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5167" w14:textId="77777777" w:rsidR="00A430AE" w:rsidRDefault="00A430AE" w:rsidP="00A4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D9FC8" w14:textId="77777777" w:rsidR="00A430AE" w:rsidRPr="00C231E0" w:rsidRDefault="00A430AE" w:rsidP="00A43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332257F9" wp14:editId="4795C705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</w:t>
      </w:r>
    </w:p>
    <w:p w14:paraId="52277A72" w14:textId="255724DD" w:rsidR="00A430AE" w:rsidRPr="00495CE6" w:rsidRDefault="00A430AE" w:rsidP="00A430AE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 </w:t>
      </w:r>
      <w:r w:rsidR="00B20DA7">
        <w:rPr>
          <w:rFonts w:ascii="Arial" w:hAnsi="Arial" w:cs="Arial"/>
        </w:rPr>
        <w:t>4</w:t>
      </w:r>
      <w:r w:rsidR="00FD55EC">
        <w:rPr>
          <w:rFonts w:ascii="Arial" w:hAnsi="Arial" w:cs="Arial"/>
        </w:rPr>
        <w:t>/6</w:t>
      </w:r>
      <w:r w:rsidRPr="00FD04EB">
        <w:rPr>
          <w:rFonts w:ascii="Arial" w:hAnsi="Arial" w:cs="Arial"/>
        </w:rPr>
        <w:t>/20</w:t>
      </w:r>
      <w:r w:rsidR="008D0D75">
        <w:rPr>
          <w:rFonts w:ascii="Arial" w:hAnsi="Arial" w:cs="Arial"/>
        </w:rPr>
        <w:t>20</w:t>
      </w:r>
    </w:p>
    <w:p w14:paraId="4F91497F" w14:textId="65B020E5" w:rsidR="00A430AE" w:rsidRPr="00AA712E" w:rsidRDefault="00A430AE" w:rsidP="00A430AE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Αρ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>
        <w:rPr>
          <w:rFonts w:ascii="Arial" w:hAnsi="Arial" w:cs="Arial"/>
          <w:b/>
          <w:bCs/>
        </w:rPr>
        <w:t xml:space="preserve">.: </w:t>
      </w:r>
      <w:r w:rsidR="00FD55EC">
        <w:rPr>
          <w:rFonts w:ascii="Arial" w:hAnsi="Arial" w:cs="Arial"/>
          <w:b/>
          <w:bCs/>
        </w:rPr>
        <w:t>8962</w:t>
      </w:r>
    </w:p>
    <w:p w14:paraId="13BD5E10" w14:textId="36B785CB" w:rsidR="00A430AE" w:rsidRPr="00AA712E" w:rsidRDefault="00A430AE" w:rsidP="00A430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proofErr w:type="spellStart"/>
      <w:r w:rsidRPr="00953864">
        <w:rPr>
          <w:rFonts w:ascii="Arial" w:hAnsi="Arial" w:cs="Arial"/>
          <w:b/>
          <w:bCs/>
        </w:rPr>
        <w:t>Αρ</w:t>
      </w:r>
      <w:proofErr w:type="spellEnd"/>
      <w:r w:rsidRPr="00953864">
        <w:rPr>
          <w:rFonts w:ascii="Arial" w:hAnsi="Arial" w:cs="Arial"/>
          <w:b/>
          <w:bCs/>
        </w:rPr>
        <w:t>. Σχεδίου:</w:t>
      </w:r>
      <w:r w:rsidR="008861D7">
        <w:rPr>
          <w:rFonts w:ascii="Arial" w:hAnsi="Arial" w:cs="Arial"/>
          <w:b/>
          <w:bCs/>
        </w:rPr>
        <w:t xml:space="preserve"> </w:t>
      </w:r>
      <w:r w:rsidR="00FD55EC">
        <w:rPr>
          <w:rFonts w:ascii="Arial" w:hAnsi="Arial" w:cs="Arial"/>
          <w:b/>
          <w:bCs/>
        </w:rPr>
        <w:t>2631</w:t>
      </w:r>
    </w:p>
    <w:p w14:paraId="62CE45E1" w14:textId="77777777" w:rsidR="00A430AE" w:rsidRPr="007059BA" w:rsidRDefault="00A430AE" w:rsidP="00A430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>ΚΟΙΝΟΤΗΤΑΣ</w:t>
      </w:r>
      <w:r w:rsidR="004860DC">
        <w:rPr>
          <w:rFonts w:ascii="Arial" w:hAnsi="Arial" w:cs="Arial"/>
          <w:b/>
          <w:bCs/>
          <w:sz w:val="20"/>
          <w:szCs w:val="20"/>
        </w:rPr>
        <w:t xml:space="preserve"> ΠΕΝΤΕΛΗΣ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14:paraId="1E5BC02D" w14:textId="77777777" w:rsidR="004860DC" w:rsidRDefault="004860DC" w:rsidP="00A430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E8465B" w14:textId="77777777" w:rsidR="004860DC" w:rsidRDefault="004860DC" w:rsidP="00A43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FD9E4" w14:textId="77777777" w:rsidR="00A430AE" w:rsidRPr="00F80100" w:rsidRDefault="004860DC" w:rsidP="00A430A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0AE" w:rsidRPr="007059BA">
        <w:rPr>
          <w:rFonts w:ascii="Arial" w:hAnsi="Arial" w:cs="Arial"/>
          <w:sz w:val="20"/>
          <w:szCs w:val="20"/>
        </w:rPr>
        <w:tab/>
      </w:r>
      <w:r w:rsidR="00A430AE" w:rsidRPr="007059BA">
        <w:rPr>
          <w:rFonts w:ascii="Arial" w:hAnsi="Arial" w:cs="Arial"/>
          <w:sz w:val="20"/>
          <w:szCs w:val="20"/>
        </w:rPr>
        <w:tab/>
      </w:r>
      <w:r w:rsidR="00A430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430AE">
        <w:rPr>
          <w:rFonts w:ascii="Arial" w:hAnsi="Arial" w:cs="Arial"/>
          <w:sz w:val="20"/>
          <w:szCs w:val="20"/>
        </w:rPr>
        <w:t xml:space="preserve">  </w:t>
      </w:r>
      <w:r w:rsidR="00A430AE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BB6C896" w14:textId="77777777" w:rsidR="00A430AE" w:rsidRDefault="00A430AE" w:rsidP="00A430AE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7E39E447" w14:textId="77777777" w:rsidR="00A430AE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0DF76411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66C6A5C8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6DD2E00A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DE9DF89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20316702" w14:textId="77777777" w:rsidR="004860DC" w:rsidRP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22498235" w14:textId="77777777" w:rsidR="004860DC" w:rsidRPr="00F80100" w:rsidRDefault="00A430AE" w:rsidP="004860DC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7914F3DB" w14:textId="77777777" w:rsidR="00A430AE" w:rsidRPr="00F80100" w:rsidRDefault="00A430AE" w:rsidP="00A430AE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DC1923" w14:textId="77777777" w:rsidR="00A430AE" w:rsidRPr="00F80100" w:rsidRDefault="00A430AE" w:rsidP="00A430AE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1DBD21DE" w14:textId="791A5037" w:rsidR="00A430AE" w:rsidRPr="00BC633E" w:rsidRDefault="00A430AE" w:rsidP="00A430AE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="008861D7">
        <w:rPr>
          <w:rFonts w:ascii="Arial" w:hAnsi="Arial" w:cs="Arial"/>
        </w:rPr>
        <w:t xml:space="preserve"> «Πρόσκληση </w:t>
      </w:r>
      <w:r w:rsidR="00FD55EC">
        <w:rPr>
          <w:rFonts w:ascii="Arial" w:hAnsi="Arial" w:cs="Arial"/>
        </w:rPr>
        <w:t>7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</w:t>
      </w:r>
      <w:r w:rsidR="00F12D72">
        <w:rPr>
          <w:rFonts w:ascii="Arial" w:hAnsi="Arial" w:cs="Arial"/>
        </w:rPr>
        <w:t>Τακτικής</w:t>
      </w:r>
      <w:r w:rsidRPr="00BC633E">
        <w:rPr>
          <w:rFonts w:ascii="Arial" w:hAnsi="Arial" w:cs="Arial"/>
        </w:rPr>
        <w:t xml:space="preserve"> Συνεδρίαση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>της Κοινότητας</w:t>
      </w:r>
      <w:r w:rsidR="004860DC">
        <w:rPr>
          <w:rFonts w:ascii="Arial" w:hAnsi="Arial" w:cs="Arial"/>
        </w:rPr>
        <w:t xml:space="preserve"> Πεντέλης</w:t>
      </w:r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7BC9066E" w14:textId="77777777" w:rsidR="00A430AE" w:rsidRPr="00BC633E" w:rsidRDefault="00A430AE" w:rsidP="00A430AE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6A08A06C" w14:textId="7337481F" w:rsidR="00A430AE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633E">
        <w:rPr>
          <w:rFonts w:ascii="Arial" w:hAnsi="Arial" w:cs="Arial"/>
        </w:rPr>
        <w:t xml:space="preserve">Παρακαλείσθε να προσέλθετε στην αίθουσα συνεδριάσεων του Δημοτικού Συμβουλίου, οδός </w:t>
      </w:r>
      <w:r w:rsidR="004860DC">
        <w:rPr>
          <w:rFonts w:ascii="Arial" w:hAnsi="Arial" w:cs="Arial"/>
        </w:rPr>
        <w:t xml:space="preserve">Ηγουμένου Μακρυγιάννη </w:t>
      </w:r>
      <w:proofErr w:type="spellStart"/>
      <w:r w:rsidR="004860DC">
        <w:rPr>
          <w:rFonts w:ascii="Arial" w:hAnsi="Arial" w:cs="Arial"/>
        </w:rPr>
        <w:t>αρ</w:t>
      </w:r>
      <w:proofErr w:type="spellEnd"/>
      <w:r w:rsidR="004860DC">
        <w:rPr>
          <w:rFonts w:ascii="Arial" w:hAnsi="Arial" w:cs="Arial"/>
        </w:rPr>
        <w:t>. 2</w:t>
      </w:r>
      <w:r w:rsidRPr="00BC633E">
        <w:rPr>
          <w:rFonts w:ascii="Arial" w:hAnsi="Arial" w:cs="Arial"/>
        </w:rPr>
        <w:t xml:space="preserve">, την </w:t>
      </w:r>
      <w:r w:rsidR="00797506">
        <w:rPr>
          <w:rFonts w:ascii="Arial" w:hAnsi="Arial" w:cs="Arial"/>
          <w:b/>
          <w:bCs/>
        </w:rPr>
        <w:t>Τετάρτη</w:t>
      </w:r>
      <w:r w:rsidRPr="004860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D55EC">
        <w:rPr>
          <w:rFonts w:ascii="Arial" w:hAnsi="Arial" w:cs="Arial"/>
          <w:b/>
        </w:rPr>
        <w:t>10</w:t>
      </w:r>
      <w:r w:rsidR="00797506">
        <w:rPr>
          <w:rFonts w:ascii="Arial" w:hAnsi="Arial" w:cs="Arial"/>
          <w:b/>
        </w:rPr>
        <w:t xml:space="preserve"> </w:t>
      </w:r>
      <w:r w:rsidR="00FD55EC">
        <w:rPr>
          <w:rFonts w:ascii="Arial" w:hAnsi="Arial" w:cs="Arial"/>
          <w:b/>
        </w:rPr>
        <w:t>Ιουνίου</w:t>
      </w:r>
      <w:r>
        <w:rPr>
          <w:rFonts w:ascii="Arial" w:hAnsi="Arial" w:cs="Arial"/>
          <w:b/>
          <w:bCs/>
        </w:rPr>
        <w:t xml:space="preserve">  2</w:t>
      </w:r>
      <w:r w:rsidR="008D0D75">
        <w:rPr>
          <w:rFonts w:ascii="Arial" w:hAnsi="Arial" w:cs="Arial"/>
          <w:b/>
          <w:bCs/>
        </w:rPr>
        <w:t xml:space="preserve">020 </w:t>
      </w:r>
      <w:r>
        <w:rPr>
          <w:rFonts w:ascii="Arial" w:hAnsi="Arial" w:cs="Arial"/>
          <w:b/>
          <w:bCs/>
        </w:rPr>
        <w:t xml:space="preserve">και ώρα </w:t>
      </w:r>
      <w:r w:rsidR="004860D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:00</w:t>
      </w:r>
      <w:r w:rsidRPr="00BC633E">
        <w:rPr>
          <w:rFonts w:ascii="Arial" w:hAnsi="Arial" w:cs="Arial"/>
        </w:rPr>
        <w:t>, σύμφωνα με τις διατάξεις του άρθρου 88 του Ν.3852/2010 «Νέα Αρχιτεκτονική της Αυτοδιοίκησης Διοίκησης – Πρόγραμμα Καλλικράτης»</w:t>
      </w:r>
      <w:r>
        <w:rPr>
          <w:rFonts w:ascii="Arial" w:hAnsi="Arial" w:cs="Arial"/>
        </w:rPr>
        <w:t xml:space="preserve"> όπως αντικαταστάθηκε από το άρθρο 89 του Ν.4555/2018 </w:t>
      </w:r>
      <w:r w:rsidRPr="005F47B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6" w:tgtFrame="_blank" w:history="1">
        <w:r w:rsidRPr="005F47BC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>
        <w:t>)</w:t>
      </w:r>
      <w:r w:rsidRPr="00BC633E">
        <w:rPr>
          <w:rFonts w:ascii="Arial" w:hAnsi="Arial" w:cs="Arial"/>
        </w:rPr>
        <w:t xml:space="preserve"> προκειμένου να συζ</w:t>
      </w:r>
      <w:r>
        <w:rPr>
          <w:rFonts w:ascii="Arial" w:hAnsi="Arial" w:cs="Arial"/>
        </w:rPr>
        <w:t>ητήσουμε και αποφασίσουμε για</w:t>
      </w:r>
      <w:r w:rsidR="00B20DA7">
        <w:rPr>
          <w:rFonts w:ascii="Arial" w:hAnsi="Arial" w:cs="Arial"/>
        </w:rPr>
        <w:t xml:space="preserve"> :</w:t>
      </w:r>
    </w:p>
    <w:p w14:paraId="67FF2FD1" w14:textId="77777777" w:rsidR="00B20DA7" w:rsidRDefault="00B20DA7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3DA43EF" w14:textId="77777777" w:rsidR="00B20DA7" w:rsidRDefault="00B20DA7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Τρέχοντα θέματα </w:t>
      </w:r>
      <w:proofErr w:type="spellStart"/>
      <w:r>
        <w:rPr>
          <w:rFonts w:ascii="Arial" w:hAnsi="Arial" w:cs="Arial"/>
        </w:rPr>
        <w:t>Δ.Κ.Πεντέλης</w:t>
      </w:r>
      <w:proofErr w:type="spellEnd"/>
      <w:r>
        <w:rPr>
          <w:rFonts w:ascii="Arial" w:hAnsi="Arial" w:cs="Arial"/>
        </w:rPr>
        <w:t xml:space="preserve"> – Συζήτηση και καταγραφή τρεχουσών αναγκών </w:t>
      </w:r>
    </w:p>
    <w:p w14:paraId="276D0DF4" w14:textId="77777777" w:rsidR="00A430AE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DBD1339" w14:textId="77777777" w:rsidR="00243C8D" w:rsidRDefault="00243C8D" w:rsidP="005460C4">
      <w:pPr>
        <w:tabs>
          <w:tab w:val="left" w:pos="1134"/>
        </w:tabs>
        <w:jc w:val="both"/>
        <w:rPr>
          <w:rFonts w:ascii="Arial" w:hAnsi="Arial" w:cs="Arial"/>
        </w:rPr>
      </w:pPr>
    </w:p>
    <w:p w14:paraId="7997336A" w14:textId="77777777" w:rsidR="009B00C8" w:rsidRPr="005460C4" w:rsidRDefault="009B00C8" w:rsidP="005460C4">
      <w:pPr>
        <w:tabs>
          <w:tab w:val="left" w:pos="1134"/>
        </w:tabs>
        <w:jc w:val="both"/>
        <w:rPr>
          <w:rFonts w:ascii="Arial" w:hAnsi="Arial" w:cs="Arial"/>
        </w:rPr>
      </w:pPr>
    </w:p>
    <w:p w14:paraId="389C752D" w14:textId="77777777" w:rsidR="00A430AE" w:rsidRPr="003513BD" w:rsidRDefault="00A430AE" w:rsidP="00A430AE">
      <w:pPr>
        <w:pStyle w:val="a3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5480900" w14:textId="77777777" w:rsidR="00A430AE" w:rsidRPr="00AB2B22" w:rsidRDefault="00A430AE" w:rsidP="00A430AE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178E340C" w14:textId="77777777" w:rsidR="00A430AE" w:rsidRPr="00C46290" w:rsidRDefault="00A430AE" w:rsidP="00A430AE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60DC">
        <w:rPr>
          <w:rFonts w:ascii="Arial" w:hAnsi="Arial" w:cs="Arial"/>
          <w:b/>
          <w:sz w:val="20"/>
          <w:szCs w:val="20"/>
        </w:rPr>
        <w:t>Η</w:t>
      </w:r>
      <w:r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14:paraId="456F6B2E" w14:textId="77777777" w:rsidR="00A430AE" w:rsidRPr="00F80100" w:rsidRDefault="00A430AE" w:rsidP="00A430AE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4860DC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5E6F8DBD" w14:textId="77777777" w:rsidR="00A430AE" w:rsidRPr="00C46290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89D772E" w14:textId="77777777" w:rsidR="00A430AE" w:rsidRPr="00C46290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4BF212A7" w14:textId="77777777" w:rsidR="00A430AE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F12D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4860DC">
        <w:rPr>
          <w:rFonts w:ascii="Arial" w:hAnsi="Arial" w:cs="Arial"/>
          <w:b/>
          <w:bCs/>
          <w:sz w:val="20"/>
          <w:szCs w:val="20"/>
        </w:rPr>
        <w:t>ΚΑΠΡΑΛΟΥ – ΣΟΥΤΑΔΗ ΧΡΥΣΟΥΛΑ</w:t>
      </w:r>
    </w:p>
    <w:p w14:paraId="20C25CB9" w14:textId="77777777" w:rsidR="00A430AE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6BE6B1" w14:textId="77777777" w:rsidR="00A430AE" w:rsidRPr="00F045D6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7E0B10" w14:textId="77777777" w:rsidR="00A430AE" w:rsidRPr="00B13C5D" w:rsidRDefault="00A430AE" w:rsidP="00A430AE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5F7B3AD4" w14:textId="77777777" w:rsidR="00A430AE" w:rsidRPr="00B13C5D" w:rsidRDefault="00A430AE" w:rsidP="00A430AE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 w:rsidRPr="00B13C5D">
        <w:rPr>
          <w:rFonts w:ascii="Arial" w:hAnsi="Arial" w:cs="Arial"/>
        </w:rPr>
        <w:t>Γραφείο κ. Δημάρχου</w:t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  <w:t xml:space="preserve">    </w:t>
      </w:r>
    </w:p>
    <w:p w14:paraId="158CC4F0" w14:textId="77777777" w:rsidR="00A430AE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Γραφείο Προέδρου Δημοτικού Συμβουλίου</w:t>
      </w:r>
      <w:r w:rsidRPr="003C25B7">
        <w:rPr>
          <w:rFonts w:ascii="Arial" w:hAnsi="Arial" w:cs="Arial"/>
        </w:rPr>
        <w:t xml:space="preserve"> </w:t>
      </w:r>
    </w:p>
    <w:p w14:paraId="546BF092" w14:textId="77777777" w:rsidR="00A430AE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Γραφείο κ. </w:t>
      </w:r>
      <w:r w:rsidRPr="00B13C5D">
        <w:rPr>
          <w:rFonts w:ascii="Arial" w:hAnsi="Arial" w:cs="Arial"/>
        </w:rPr>
        <w:t>Αντιδημάρχου</w:t>
      </w:r>
      <w:r>
        <w:rPr>
          <w:rFonts w:ascii="Arial" w:hAnsi="Arial" w:cs="Arial"/>
        </w:rPr>
        <w:t xml:space="preserve"> Καθαριότητας</w:t>
      </w:r>
      <w:r w:rsidRPr="00B13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Δήμου Πεντέλης</w:t>
      </w:r>
    </w:p>
    <w:p w14:paraId="4BF8F285" w14:textId="77777777" w:rsidR="00A430AE" w:rsidRPr="00B13C5D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Γραφείο κ. Αντιδημάρχου Τεχνικών Υπηρεσιών</w:t>
      </w:r>
    </w:p>
    <w:p w14:paraId="287CBE38" w14:textId="77777777" w:rsidR="00A430AE" w:rsidRPr="00B13C5D" w:rsidRDefault="00A430AE" w:rsidP="00A430AE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549A4561" w14:textId="77777777" w:rsidR="00A430AE" w:rsidRDefault="00A430AE" w:rsidP="00A430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3D648EAD" w14:textId="77777777" w:rsidR="00A430AE" w:rsidRDefault="00A430AE" w:rsidP="00A430AE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p w14:paraId="55C26707" w14:textId="77777777" w:rsidR="00A430AE" w:rsidRDefault="00A430AE" w:rsidP="00A430AE"/>
    <w:p w14:paraId="1DF74BC4" w14:textId="77777777" w:rsidR="006B2E7E" w:rsidRDefault="006B2E7E"/>
    <w:sectPr w:rsidR="006B2E7E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90E"/>
    <w:multiLevelType w:val="hybridMultilevel"/>
    <w:tmpl w:val="6D68B394"/>
    <w:lvl w:ilvl="0" w:tplc="284408E0">
      <w:start w:val="1"/>
      <w:numFmt w:val="decimal"/>
      <w:lvlText w:val="%1."/>
      <w:lvlJc w:val="left"/>
      <w:pPr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 w15:restartNumberingAfterBreak="0">
    <w:nsid w:val="49A623F8"/>
    <w:multiLevelType w:val="hybridMultilevel"/>
    <w:tmpl w:val="CAC8EEE6"/>
    <w:lvl w:ilvl="0" w:tplc="284408E0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45" w:hanging="360"/>
      </w:pPr>
    </w:lvl>
    <w:lvl w:ilvl="2" w:tplc="0408001B" w:tentative="1">
      <w:start w:val="1"/>
      <w:numFmt w:val="lowerRoman"/>
      <w:lvlText w:val="%3."/>
      <w:lvlJc w:val="right"/>
      <w:pPr>
        <w:ind w:left="6465" w:hanging="180"/>
      </w:pPr>
    </w:lvl>
    <w:lvl w:ilvl="3" w:tplc="0408000F" w:tentative="1">
      <w:start w:val="1"/>
      <w:numFmt w:val="decimal"/>
      <w:lvlText w:val="%4."/>
      <w:lvlJc w:val="left"/>
      <w:pPr>
        <w:ind w:left="7185" w:hanging="360"/>
      </w:pPr>
    </w:lvl>
    <w:lvl w:ilvl="4" w:tplc="04080019" w:tentative="1">
      <w:start w:val="1"/>
      <w:numFmt w:val="lowerLetter"/>
      <w:lvlText w:val="%5."/>
      <w:lvlJc w:val="left"/>
      <w:pPr>
        <w:ind w:left="7905" w:hanging="360"/>
      </w:pPr>
    </w:lvl>
    <w:lvl w:ilvl="5" w:tplc="0408001B" w:tentative="1">
      <w:start w:val="1"/>
      <w:numFmt w:val="lowerRoman"/>
      <w:lvlText w:val="%6."/>
      <w:lvlJc w:val="right"/>
      <w:pPr>
        <w:ind w:left="8625" w:hanging="180"/>
      </w:pPr>
    </w:lvl>
    <w:lvl w:ilvl="6" w:tplc="0408000F" w:tentative="1">
      <w:start w:val="1"/>
      <w:numFmt w:val="decimal"/>
      <w:lvlText w:val="%7."/>
      <w:lvlJc w:val="left"/>
      <w:pPr>
        <w:ind w:left="9345" w:hanging="360"/>
      </w:pPr>
    </w:lvl>
    <w:lvl w:ilvl="7" w:tplc="04080019" w:tentative="1">
      <w:start w:val="1"/>
      <w:numFmt w:val="lowerLetter"/>
      <w:lvlText w:val="%8."/>
      <w:lvlJc w:val="left"/>
      <w:pPr>
        <w:ind w:left="10065" w:hanging="360"/>
      </w:pPr>
    </w:lvl>
    <w:lvl w:ilvl="8" w:tplc="0408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3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7A4C18D0"/>
    <w:multiLevelType w:val="hybridMultilevel"/>
    <w:tmpl w:val="4530B2D8"/>
    <w:lvl w:ilvl="0" w:tplc="284408E0">
      <w:start w:val="1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AE"/>
    <w:rsid w:val="00243C8D"/>
    <w:rsid w:val="004860DC"/>
    <w:rsid w:val="005460C4"/>
    <w:rsid w:val="0069455E"/>
    <w:rsid w:val="006B2E7E"/>
    <w:rsid w:val="006F2391"/>
    <w:rsid w:val="0078406E"/>
    <w:rsid w:val="00797506"/>
    <w:rsid w:val="008861D7"/>
    <w:rsid w:val="008D0D75"/>
    <w:rsid w:val="009B00C8"/>
    <w:rsid w:val="00A430AE"/>
    <w:rsid w:val="00AD36B3"/>
    <w:rsid w:val="00B20DA7"/>
    <w:rsid w:val="00F12D72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1508"/>
  <w15:docId w15:val="{1D378AEB-03F1-421D-BEE5-E4306001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AE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A430AE"/>
    <w:pPr>
      <w:ind w:left="720"/>
    </w:pPr>
  </w:style>
  <w:style w:type="paragraph" w:styleId="a3">
    <w:name w:val="List Paragraph"/>
    <w:basedOn w:val="a"/>
    <w:uiPriority w:val="34"/>
    <w:qFormat/>
    <w:rsid w:val="00A430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430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0A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288226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1</cp:revision>
  <cp:lastPrinted>2020-06-04T08:14:00Z</cp:lastPrinted>
  <dcterms:created xsi:type="dcterms:W3CDTF">2020-06-04T08:12:00Z</dcterms:created>
  <dcterms:modified xsi:type="dcterms:W3CDTF">2020-06-04T08:24:00Z</dcterms:modified>
</cp:coreProperties>
</file>