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985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413"/>
        <w:gridCol w:w="1191"/>
        <w:gridCol w:w="1357"/>
        <w:gridCol w:w="1907"/>
        <w:gridCol w:w="1355"/>
      </w:tblGrid>
      <w:tr w:rsidR="006D3DB3" w:rsidTr="006D3DB3">
        <w:trPr>
          <w:trHeight w:val="904"/>
        </w:trPr>
        <w:tc>
          <w:tcPr>
            <w:tcW w:w="636" w:type="dxa"/>
            <w:shd w:val="clear" w:color="auto" w:fill="92CDDC"/>
          </w:tcPr>
          <w:p w:rsidR="006D3DB3" w:rsidRDefault="006D3DB3" w:rsidP="00AD473E">
            <w:pPr>
              <w:pStyle w:val="TableParagraph"/>
              <w:rPr>
                <w:sz w:val="18"/>
              </w:rPr>
            </w:pPr>
          </w:p>
          <w:p w:rsidR="006D3DB3" w:rsidRDefault="006D3DB3" w:rsidP="00AD473E">
            <w:pPr>
              <w:pStyle w:val="TableParagraph"/>
              <w:spacing w:before="122"/>
              <w:ind w:left="149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Α/Α</w:t>
            </w:r>
          </w:p>
        </w:tc>
        <w:tc>
          <w:tcPr>
            <w:tcW w:w="3413" w:type="dxa"/>
            <w:shd w:val="clear" w:color="auto" w:fill="92CDDC"/>
          </w:tcPr>
          <w:p w:rsidR="006D3DB3" w:rsidRDefault="006D3DB3" w:rsidP="00AD473E">
            <w:pPr>
              <w:pStyle w:val="TableParagraph"/>
              <w:rPr>
                <w:sz w:val="18"/>
              </w:rPr>
            </w:pPr>
          </w:p>
          <w:p w:rsidR="006D3DB3" w:rsidRDefault="006D3DB3" w:rsidP="00AD473E">
            <w:pPr>
              <w:pStyle w:val="TableParagraph"/>
              <w:spacing w:before="122"/>
              <w:ind w:left="11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ΕΙΔΟΣ</w:t>
            </w:r>
          </w:p>
        </w:tc>
        <w:tc>
          <w:tcPr>
            <w:tcW w:w="1191" w:type="dxa"/>
            <w:shd w:val="clear" w:color="auto" w:fill="92CDDC"/>
          </w:tcPr>
          <w:p w:rsidR="006D3DB3" w:rsidRDefault="006D3DB3" w:rsidP="00AD473E">
            <w:pPr>
              <w:pStyle w:val="TableParagraph"/>
              <w:spacing w:before="11"/>
              <w:rPr>
                <w:sz w:val="18"/>
              </w:rPr>
            </w:pPr>
          </w:p>
          <w:p w:rsidR="006D3DB3" w:rsidRDefault="006D3DB3" w:rsidP="00AD473E">
            <w:pPr>
              <w:pStyle w:val="TableParagraph"/>
              <w:spacing w:before="1"/>
              <w:ind w:left="181" w:right="153" w:firstLine="55"/>
              <w:rPr>
                <w:b/>
                <w:sz w:val="18"/>
              </w:rPr>
            </w:pPr>
            <w:r>
              <w:rPr>
                <w:b/>
                <w:sz w:val="18"/>
              </w:rPr>
              <w:t>ΜΟΝΑΔΑ ΜΕΤΡΗΣΗΣ</w:t>
            </w:r>
          </w:p>
        </w:tc>
        <w:tc>
          <w:tcPr>
            <w:tcW w:w="1357" w:type="dxa"/>
            <w:shd w:val="clear" w:color="auto" w:fill="92CDDC"/>
          </w:tcPr>
          <w:p w:rsidR="006D3DB3" w:rsidRDefault="006D3DB3" w:rsidP="00AD473E">
            <w:pPr>
              <w:pStyle w:val="TableParagraph"/>
              <w:spacing w:before="11"/>
              <w:rPr>
                <w:sz w:val="18"/>
              </w:rPr>
            </w:pPr>
          </w:p>
          <w:p w:rsidR="006D3DB3" w:rsidRDefault="006D3DB3" w:rsidP="00AD473E">
            <w:pPr>
              <w:pStyle w:val="TableParagraph"/>
              <w:spacing w:before="1" w:line="219" w:lineRule="exact"/>
              <w:ind w:left="237" w:right="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ΠΟΣΟΤΗΤA</w:t>
            </w:r>
          </w:p>
          <w:p w:rsidR="006D3DB3" w:rsidRDefault="006D3DB3" w:rsidP="00AD473E">
            <w:pPr>
              <w:pStyle w:val="TableParagraph"/>
              <w:spacing w:line="219" w:lineRule="exact"/>
              <w:ind w:left="235" w:right="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(lit)</w:t>
            </w:r>
          </w:p>
        </w:tc>
        <w:tc>
          <w:tcPr>
            <w:tcW w:w="1907" w:type="dxa"/>
            <w:shd w:val="clear" w:color="auto" w:fill="92CDDC"/>
          </w:tcPr>
          <w:p w:rsidR="006D3DB3" w:rsidRPr="006D3DB3" w:rsidRDefault="006D3DB3" w:rsidP="00AD473E">
            <w:pPr>
              <w:pStyle w:val="TableParagraph"/>
              <w:spacing w:before="121"/>
              <w:ind w:left="218" w:right="211" w:firstLine="2"/>
              <w:jc w:val="center"/>
              <w:rPr>
                <w:b/>
                <w:i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ΤΙΜΗ</w:t>
            </w:r>
            <w:r w:rsidRPr="006D3DB3">
              <w:rPr>
                <w:b/>
                <w:sz w:val="18"/>
                <w:lang w:val="el-GR"/>
              </w:rPr>
              <w:t xml:space="preserve"> ΜΟΝΑΔΟΣ ΣΕ € </w:t>
            </w:r>
            <w:r w:rsidRPr="006D3DB3">
              <w:rPr>
                <w:b/>
                <w:i/>
                <w:sz w:val="18"/>
                <w:lang w:val="el-GR"/>
              </w:rPr>
              <w:t>(</w:t>
            </w:r>
            <w:r>
              <w:rPr>
                <w:b/>
                <w:i/>
                <w:sz w:val="18"/>
              </w:rPr>
              <w:t>X</w:t>
            </w:r>
            <w:proofErr w:type="spellStart"/>
            <w:r w:rsidRPr="006D3DB3">
              <w:rPr>
                <w:b/>
                <w:i/>
                <w:sz w:val="18"/>
                <w:lang w:val="el-GR"/>
              </w:rPr>
              <w:t>ωρίς</w:t>
            </w:r>
            <w:proofErr w:type="spellEnd"/>
            <w:r w:rsidRPr="006D3DB3">
              <w:rPr>
                <w:b/>
                <w:i/>
                <w:sz w:val="18"/>
                <w:lang w:val="el-GR"/>
              </w:rPr>
              <w:t xml:space="preserve"> Φ.Π.Α. 13%)</w:t>
            </w:r>
          </w:p>
        </w:tc>
        <w:tc>
          <w:tcPr>
            <w:tcW w:w="1355" w:type="dxa"/>
            <w:shd w:val="clear" w:color="auto" w:fill="92CDDC"/>
          </w:tcPr>
          <w:p w:rsidR="006D3DB3" w:rsidRDefault="006D3DB3" w:rsidP="00AD473E">
            <w:pPr>
              <w:pStyle w:val="TableParagraph"/>
              <w:spacing w:before="121"/>
              <w:ind w:left="211" w:right="2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ΔΑΠΑΝΗ ΣΕ</w:t>
            </w:r>
          </w:p>
          <w:p w:rsidR="006D3DB3" w:rsidRDefault="006D3DB3" w:rsidP="00AD473E">
            <w:pPr>
              <w:pStyle w:val="TableParagraph"/>
              <w:spacing w:before="1"/>
              <w:ind w:left="211" w:right="2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(€)</w:t>
            </w:r>
          </w:p>
        </w:tc>
      </w:tr>
      <w:tr w:rsidR="006D3DB3" w:rsidTr="006D3DB3">
        <w:trPr>
          <w:trHeight w:val="1357"/>
        </w:trPr>
        <w:tc>
          <w:tcPr>
            <w:tcW w:w="636" w:type="dxa"/>
          </w:tcPr>
          <w:p w:rsidR="006D3DB3" w:rsidRDefault="006D3DB3" w:rsidP="00AD473E">
            <w:pPr>
              <w:pStyle w:val="TableParagraph"/>
              <w:rPr>
                <w:sz w:val="18"/>
              </w:rPr>
            </w:pPr>
          </w:p>
          <w:p w:rsidR="006D3DB3" w:rsidRDefault="006D3DB3" w:rsidP="00AD473E">
            <w:pPr>
              <w:pStyle w:val="TableParagraph"/>
              <w:rPr>
                <w:sz w:val="18"/>
              </w:rPr>
            </w:pPr>
          </w:p>
          <w:p w:rsidR="006D3DB3" w:rsidRDefault="006D3DB3" w:rsidP="00AD473E">
            <w:pPr>
              <w:pStyle w:val="TableParagraph"/>
              <w:spacing w:before="128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413" w:type="dxa"/>
          </w:tcPr>
          <w:p w:rsidR="006D3DB3" w:rsidRPr="006D3DB3" w:rsidRDefault="006D3DB3" w:rsidP="00AD473E">
            <w:pPr>
              <w:pStyle w:val="TableParagraph"/>
              <w:spacing w:before="68"/>
              <w:ind w:left="114" w:right="104"/>
              <w:jc w:val="center"/>
              <w:rPr>
                <w:sz w:val="18"/>
                <w:lang w:val="el-GR"/>
              </w:rPr>
            </w:pPr>
            <w:r w:rsidRPr="006D3DB3">
              <w:rPr>
                <w:sz w:val="18"/>
                <w:lang w:val="el-GR"/>
              </w:rPr>
              <w:t xml:space="preserve">Γάλα φρέσκο, παστεριωμένο και </w:t>
            </w:r>
            <w:proofErr w:type="spellStart"/>
            <w:r w:rsidRPr="006D3DB3">
              <w:rPr>
                <w:sz w:val="18"/>
                <w:lang w:val="el-GR"/>
              </w:rPr>
              <w:t>ομογενοποιημένο</w:t>
            </w:r>
            <w:proofErr w:type="spellEnd"/>
            <w:r w:rsidRPr="006D3DB3">
              <w:rPr>
                <w:sz w:val="18"/>
                <w:lang w:val="el-GR"/>
              </w:rPr>
              <w:t xml:space="preserve"> αγελαδινού γάλατος, πλήρες (3.5% λιπαρά) ή </w:t>
            </w:r>
            <w:proofErr w:type="spellStart"/>
            <w:r w:rsidRPr="006D3DB3">
              <w:rPr>
                <w:sz w:val="18"/>
                <w:lang w:val="el-GR"/>
              </w:rPr>
              <w:t>ημι_αποβουτυρωμένο</w:t>
            </w:r>
            <w:proofErr w:type="spellEnd"/>
            <w:r w:rsidRPr="006D3DB3">
              <w:rPr>
                <w:sz w:val="18"/>
                <w:lang w:val="el-GR"/>
              </w:rPr>
              <w:t xml:space="preserve"> (1.5% λιπαρά) 100% Ελληνικής προέλευσης</w:t>
            </w:r>
          </w:p>
        </w:tc>
        <w:tc>
          <w:tcPr>
            <w:tcW w:w="1191" w:type="dxa"/>
          </w:tcPr>
          <w:p w:rsidR="006D3DB3" w:rsidRPr="006D3DB3" w:rsidRDefault="006D3DB3" w:rsidP="00AD473E">
            <w:pPr>
              <w:pStyle w:val="TableParagraph"/>
              <w:rPr>
                <w:sz w:val="18"/>
                <w:lang w:val="el-GR"/>
              </w:rPr>
            </w:pPr>
          </w:p>
          <w:p w:rsidR="006D3DB3" w:rsidRPr="006D3DB3" w:rsidRDefault="006D3DB3" w:rsidP="00AD473E">
            <w:pPr>
              <w:pStyle w:val="TableParagraph"/>
              <w:rPr>
                <w:sz w:val="18"/>
                <w:lang w:val="el-GR"/>
              </w:rPr>
            </w:pPr>
          </w:p>
          <w:p w:rsidR="006D3DB3" w:rsidRDefault="006D3DB3" w:rsidP="00AD473E">
            <w:pPr>
              <w:pStyle w:val="TableParagraph"/>
              <w:spacing w:before="147"/>
              <w:ind w:right="245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Συσκ</w:t>
            </w:r>
            <w:proofErr w:type="spellEnd"/>
            <w:r>
              <w:rPr>
                <w:sz w:val="18"/>
              </w:rPr>
              <w:t xml:space="preserve">. 1 </w:t>
            </w:r>
            <w:proofErr w:type="spellStart"/>
            <w:r>
              <w:rPr>
                <w:sz w:val="18"/>
              </w:rPr>
              <w:t>lt</w:t>
            </w:r>
            <w:proofErr w:type="spellEnd"/>
          </w:p>
        </w:tc>
        <w:tc>
          <w:tcPr>
            <w:tcW w:w="1357" w:type="dxa"/>
          </w:tcPr>
          <w:p w:rsidR="006D3DB3" w:rsidRDefault="006D3DB3" w:rsidP="00AD473E">
            <w:pPr>
              <w:pStyle w:val="TableParagraph"/>
              <w:rPr>
                <w:sz w:val="18"/>
              </w:rPr>
            </w:pPr>
          </w:p>
          <w:p w:rsidR="006D3DB3" w:rsidRDefault="006D3DB3" w:rsidP="00AD473E">
            <w:pPr>
              <w:pStyle w:val="TableParagraph"/>
              <w:spacing w:before="117"/>
              <w:ind w:right="342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 xml:space="preserve">11.246 </w:t>
            </w:r>
            <w:proofErr w:type="spellStart"/>
            <w:r>
              <w:rPr>
                <w:b/>
                <w:sz w:val="18"/>
              </w:rPr>
              <w:t>lt</w:t>
            </w:r>
            <w:proofErr w:type="spellEnd"/>
          </w:p>
        </w:tc>
        <w:tc>
          <w:tcPr>
            <w:tcW w:w="1907" w:type="dxa"/>
          </w:tcPr>
          <w:p w:rsidR="006D3DB3" w:rsidRDefault="006D3DB3" w:rsidP="00AD473E">
            <w:pPr>
              <w:pStyle w:val="TableParagraph"/>
              <w:ind w:left="771" w:right="764"/>
              <w:jc w:val="center"/>
              <w:rPr>
                <w:b/>
                <w:sz w:val="18"/>
              </w:rPr>
            </w:pPr>
          </w:p>
        </w:tc>
        <w:tc>
          <w:tcPr>
            <w:tcW w:w="1355" w:type="dxa"/>
          </w:tcPr>
          <w:p w:rsidR="006D3DB3" w:rsidRDefault="006D3DB3" w:rsidP="00AD473E">
            <w:pPr>
              <w:pStyle w:val="TableParagraph"/>
              <w:ind w:left="306"/>
              <w:rPr>
                <w:b/>
                <w:i/>
                <w:sz w:val="18"/>
              </w:rPr>
            </w:pPr>
          </w:p>
        </w:tc>
      </w:tr>
      <w:tr w:rsidR="006D3DB3" w:rsidTr="006D3DB3">
        <w:trPr>
          <w:trHeight w:val="1357"/>
        </w:trPr>
        <w:tc>
          <w:tcPr>
            <w:tcW w:w="636" w:type="dxa"/>
          </w:tcPr>
          <w:p w:rsidR="006D3DB3" w:rsidRDefault="006D3DB3" w:rsidP="00AD473E">
            <w:pPr>
              <w:pStyle w:val="TableParagraph"/>
              <w:rPr>
                <w:sz w:val="18"/>
              </w:rPr>
            </w:pPr>
          </w:p>
          <w:p w:rsidR="006D3DB3" w:rsidRDefault="006D3DB3" w:rsidP="00AD473E">
            <w:pPr>
              <w:pStyle w:val="TableParagraph"/>
              <w:rPr>
                <w:sz w:val="18"/>
              </w:rPr>
            </w:pPr>
          </w:p>
          <w:p w:rsidR="006D3DB3" w:rsidRDefault="006D3DB3" w:rsidP="00AD473E">
            <w:pPr>
              <w:pStyle w:val="TableParagraph"/>
              <w:spacing w:before="128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413" w:type="dxa"/>
          </w:tcPr>
          <w:p w:rsidR="006D3DB3" w:rsidRPr="006D3DB3" w:rsidRDefault="006D3DB3" w:rsidP="00AD473E">
            <w:pPr>
              <w:pStyle w:val="TableParagraph"/>
              <w:spacing w:before="68"/>
              <w:ind w:left="114" w:right="104"/>
              <w:jc w:val="center"/>
              <w:rPr>
                <w:sz w:val="18"/>
                <w:lang w:val="el-GR"/>
              </w:rPr>
            </w:pPr>
            <w:r w:rsidRPr="006D3DB3">
              <w:rPr>
                <w:sz w:val="18"/>
                <w:lang w:val="el-GR"/>
              </w:rPr>
              <w:t xml:space="preserve">Γάλα φρέσκο, παστεριωμένο και </w:t>
            </w:r>
            <w:proofErr w:type="spellStart"/>
            <w:r w:rsidRPr="006D3DB3">
              <w:rPr>
                <w:sz w:val="18"/>
                <w:lang w:val="el-GR"/>
              </w:rPr>
              <w:t>ομογενοποιημένο</w:t>
            </w:r>
            <w:proofErr w:type="spellEnd"/>
            <w:r w:rsidRPr="006D3DB3">
              <w:rPr>
                <w:sz w:val="18"/>
                <w:lang w:val="el-GR"/>
              </w:rPr>
              <w:t xml:space="preserve"> αγελαδινού γάλατος, πλήρες (3.5% λιπαρά) ή </w:t>
            </w:r>
            <w:proofErr w:type="spellStart"/>
            <w:r w:rsidRPr="006D3DB3">
              <w:rPr>
                <w:sz w:val="18"/>
                <w:lang w:val="el-GR"/>
              </w:rPr>
              <w:t>ημι_αποβουτυρωμένο</w:t>
            </w:r>
            <w:proofErr w:type="spellEnd"/>
            <w:r w:rsidRPr="006D3DB3">
              <w:rPr>
                <w:sz w:val="18"/>
                <w:lang w:val="el-GR"/>
              </w:rPr>
              <w:t xml:space="preserve"> (1.5% λιπαρά) 100% Ελληνικής προέλευσης</w:t>
            </w:r>
          </w:p>
        </w:tc>
        <w:tc>
          <w:tcPr>
            <w:tcW w:w="1191" w:type="dxa"/>
          </w:tcPr>
          <w:p w:rsidR="006D3DB3" w:rsidRPr="006D3DB3" w:rsidRDefault="006D3DB3" w:rsidP="00AD473E">
            <w:pPr>
              <w:pStyle w:val="TableParagraph"/>
              <w:rPr>
                <w:sz w:val="18"/>
                <w:lang w:val="el-GR"/>
              </w:rPr>
            </w:pPr>
          </w:p>
          <w:p w:rsidR="006D3DB3" w:rsidRPr="006D3DB3" w:rsidRDefault="006D3DB3" w:rsidP="00AD473E">
            <w:pPr>
              <w:pStyle w:val="TableParagraph"/>
              <w:rPr>
                <w:sz w:val="18"/>
                <w:lang w:val="el-GR"/>
              </w:rPr>
            </w:pPr>
          </w:p>
          <w:p w:rsidR="006D3DB3" w:rsidRDefault="006D3DB3" w:rsidP="00AD473E">
            <w:pPr>
              <w:pStyle w:val="TableParagraph"/>
              <w:spacing w:before="147"/>
              <w:ind w:right="245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Συσκ</w:t>
            </w:r>
            <w:proofErr w:type="spellEnd"/>
            <w:r>
              <w:rPr>
                <w:sz w:val="18"/>
              </w:rPr>
              <w:t xml:space="preserve">. 1 </w:t>
            </w:r>
            <w:proofErr w:type="spellStart"/>
            <w:r>
              <w:rPr>
                <w:sz w:val="18"/>
              </w:rPr>
              <w:t>lt</w:t>
            </w:r>
            <w:proofErr w:type="spellEnd"/>
          </w:p>
        </w:tc>
        <w:tc>
          <w:tcPr>
            <w:tcW w:w="1357" w:type="dxa"/>
          </w:tcPr>
          <w:p w:rsidR="006D3DB3" w:rsidRDefault="006D3DB3" w:rsidP="00AD473E">
            <w:pPr>
              <w:pStyle w:val="TableParagraph"/>
              <w:rPr>
                <w:sz w:val="18"/>
              </w:rPr>
            </w:pPr>
          </w:p>
          <w:p w:rsidR="006D3DB3" w:rsidRDefault="006D3DB3" w:rsidP="00AD473E">
            <w:pPr>
              <w:pStyle w:val="TableParagraph"/>
              <w:rPr>
                <w:sz w:val="18"/>
              </w:rPr>
            </w:pPr>
          </w:p>
          <w:p w:rsidR="006D3DB3" w:rsidRDefault="006D3DB3" w:rsidP="00AD473E">
            <w:pPr>
              <w:pStyle w:val="TableParagraph"/>
              <w:spacing w:before="6"/>
              <w:rPr>
                <w:sz w:val="19"/>
              </w:rPr>
            </w:pPr>
          </w:p>
          <w:p w:rsidR="006D3DB3" w:rsidRDefault="006D3DB3" w:rsidP="00AD473E">
            <w:pPr>
              <w:pStyle w:val="TableParagraph"/>
              <w:ind w:right="342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 xml:space="preserve">54.841 </w:t>
            </w:r>
            <w:proofErr w:type="spellStart"/>
            <w:r>
              <w:rPr>
                <w:b/>
                <w:sz w:val="18"/>
              </w:rPr>
              <w:t>lt</w:t>
            </w:r>
            <w:proofErr w:type="spellEnd"/>
          </w:p>
        </w:tc>
        <w:tc>
          <w:tcPr>
            <w:tcW w:w="1907" w:type="dxa"/>
          </w:tcPr>
          <w:p w:rsidR="006D3DB3" w:rsidRDefault="006D3DB3" w:rsidP="00AD473E">
            <w:pPr>
              <w:pStyle w:val="TableParagraph"/>
              <w:ind w:left="771" w:right="764"/>
              <w:jc w:val="center"/>
              <w:rPr>
                <w:b/>
                <w:sz w:val="18"/>
              </w:rPr>
            </w:pPr>
          </w:p>
        </w:tc>
        <w:tc>
          <w:tcPr>
            <w:tcW w:w="1355" w:type="dxa"/>
          </w:tcPr>
          <w:p w:rsidR="006D3DB3" w:rsidRDefault="006D3DB3" w:rsidP="00AD473E">
            <w:pPr>
              <w:pStyle w:val="TableParagraph"/>
              <w:spacing w:before="117"/>
              <w:ind w:left="306"/>
              <w:rPr>
                <w:b/>
                <w:sz w:val="18"/>
              </w:rPr>
            </w:pPr>
          </w:p>
        </w:tc>
      </w:tr>
      <w:tr w:rsidR="006D3DB3" w:rsidTr="006D3DB3">
        <w:trPr>
          <w:trHeight w:val="659"/>
        </w:trPr>
        <w:tc>
          <w:tcPr>
            <w:tcW w:w="636" w:type="dxa"/>
          </w:tcPr>
          <w:p w:rsidR="006D3DB3" w:rsidRDefault="006D3DB3" w:rsidP="00AD4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3" w:type="dxa"/>
          </w:tcPr>
          <w:p w:rsidR="006D3DB3" w:rsidRDefault="006D3DB3" w:rsidP="00AD473E">
            <w:pPr>
              <w:pStyle w:val="TableParagraph"/>
              <w:spacing w:before="159"/>
              <w:ind w:left="111" w:right="10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Γενικό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Σύνολο</w:t>
            </w:r>
            <w:proofErr w:type="spellEnd"/>
          </w:p>
        </w:tc>
        <w:tc>
          <w:tcPr>
            <w:tcW w:w="1191" w:type="dxa"/>
          </w:tcPr>
          <w:p w:rsidR="006D3DB3" w:rsidRDefault="006D3DB3" w:rsidP="00AD4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:rsidR="006D3DB3" w:rsidRDefault="006D3DB3" w:rsidP="00AD473E">
            <w:pPr>
              <w:pStyle w:val="TableParagraph"/>
              <w:rPr>
                <w:sz w:val="18"/>
              </w:rPr>
            </w:pPr>
          </w:p>
          <w:p w:rsidR="006D3DB3" w:rsidRDefault="006D3DB3" w:rsidP="00AD473E">
            <w:pPr>
              <w:pStyle w:val="TableParagraph"/>
              <w:spacing w:before="120"/>
              <w:ind w:right="342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 xml:space="preserve">66.087 </w:t>
            </w:r>
            <w:proofErr w:type="spellStart"/>
            <w:r>
              <w:rPr>
                <w:b/>
                <w:sz w:val="18"/>
              </w:rPr>
              <w:t>lt</w:t>
            </w:r>
            <w:proofErr w:type="spellEnd"/>
          </w:p>
        </w:tc>
        <w:tc>
          <w:tcPr>
            <w:tcW w:w="1907" w:type="dxa"/>
          </w:tcPr>
          <w:p w:rsidR="006D3DB3" w:rsidRDefault="006D3DB3" w:rsidP="00AD473E">
            <w:pPr>
              <w:pStyle w:val="TableParagraph"/>
              <w:spacing w:before="120"/>
              <w:ind w:left="771" w:right="764"/>
              <w:jc w:val="center"/>
              <w:rPr>
                <w:b/>
                <w:sz w:val="18"/>
              </w:rPr>
            </w:pPr>
          </w:p>
        </w:tc>
        <w:tc>
          <w:tcPr>
            <w:tcW w:w="1355" w:type="dxa"/>
          </w:tcPr>
          <w:p w:rsidR="006D3DB3" w:rsidRDefault="006D3DB3" w:rsidP="00AD473E">
            <w:pPr>
              <w:pStyle w:val="TableParagraph"/>
              <w:ind w:left="260"/>
              <w:rPr>
                <w:b/>
                <w:sz w:val="18"/>
              </w:rPr>
            </w:pPr>
          </w:p>
        </w:tc>
      </w:tr>
      <w:tr w:rsidR="006D3DB3" w:rsidTr="006D3DB3">
        <w:trPr>
          <w:trHeight w:val="460"/>
        </w:trPr>
        <w:tc>
          <w:tcPr>
            <w:tcW w:w="8504" w:type="dxa"/>
            <w:gridSpan w:val="5"/>
            <w:vMerge w:val="restart"/>
            <w:tcBorders>
              <w:left w:val="nil"/>
              <w:bottom w:val="nil"/>
            </w:tcBorders>
          </w:tcPr>
          <w:p w:rsidR="006D3DB3" w:rsidRPr="006D3DB3" w:rsidRDefault="006D3DB3" w:rsidP="00AD473E">
            <w:pPr>
              <w:pStyle w:val="TableParagraph"/>
              <w:spacing w:before="119"/>
              <w:ind w:left="5333" w:right="84"/>
              <w:jc w:val="center"/>
              <w:rPr>
                <w:b/>
                <w:i/>
                <w:sz w:val="18"/>
                <w:lang w:val="el-GR"/>
              </w:rPr>
            </w:pPr>
            <w:r w:rsidRPr="006D3DB3">
              <w:rPr>
                <w:b/>
                <w:i/>
                <w:sz w:val="18"/>
                <w:lang w:val="el-GR"/>
              </w:rPr>
              <w:t>Φ.Π.Α. 13%</w:t>
            </w:r>
          </w:p>
          <w:p w:rsidR="006D3DB3" w:rsidRPr="006D3DB3" w:rsidRDefault="006D3DB3" w:rsidP="00AD473E">
            <w:pPr>
              <w:pStyle w:val="TableParagraph"/>
              <w:spacing w:before="6"/>
              <w:rPr>
                <w:sz w:val="20"/>
                <w:lang w:val="el-GR"/>
              </w:rPr>
            </w:pPr>
          </w:p>
          <w:p w:rsidR="006D3DB3" w:rsidRPr="006D3DB3" w:rsidRDefault="006D3DB3" w:rsidP="00AD473E">
            <w:pPr>
              <w:pStyle w:val="TableParagraph"/>
              <w:ind w:left="5333" w:right="80"/>
              <w:jc w:val="center"/>
              <w:rPr>
                <w:b/>
                <w:i/>
                <w:sz w:val="18"/>
                <w:lang w:val="el-GR"/>
              </w:rPr>
            </w:pPr>
            <w:r w:rsidRPr="006D3DB3">
              <w:rPr>
                <w:b/>
                <w:i/>
                <w:sz w:val="18"/>
                <w:lang w:val="el-GR"/>
              </w:rPr>
              <w:t>ΣΥΝΟΛΙΚΗ ΔΑΠΑΝΗ</w:t>
            </w:r>
          </w:p>
          <w:p w:rsidR="006D3DB3" w:rsidRPr="006D3DB3" w:rsidRDefault="006D3DB3" w:rsidP="00AD473E">
            <w:pPr>
              <w:pStyle w:val="TableParagraph"/>
              <w:spacing w:before="1"/>
              <w:ind w:left="5333" w:right="85"/>
              <w:jc w:val="center"/>
              <w:rPr>
                <w:b/>
                <w:i/>
                <w:sz w:val="18"/>
                <w:lang w:val="el-GR"/>
              </w:rPr>
            </w:pPr>
            <w:r w:rsidRPr="006D3DB3">
              <w:rPr>
                <w:b/>
                <w:i/>
                <w:sz w:val="18"/>
                <w:lang w:val="el-GR"/>
              </w:rPr>
              <w:t>(συμπεριλαμβανομένου του Φ.Π.Α 13%)</w:t>
            </w:r>
          </w:p>
        </w:tc>
        <w:tc>
          <w:tcPr>
            <w:tcW w:w="1355" w:type="dxa"/>
          </w:tcPr>
          <w:p w:rsidR="006D3DB3" w:rsidRDefault="006D3DB3" w:rsidP="00AD473E">
            <w:pPr>
              <w:pStyle w:val="TableParagraph"/>
              <w:spacing w:before="119"/>
              <w:ind w:left="306"/>
              <w:rPr>
                <w:b/>
                <w:i/>
                <w:sz w:val="18"/>
              </w:rPr>
            </w:pPr>
          </w:p>
        </w:tc>
      </w:tr>
      <w:tr w:rsidR="006D3DB3" w:rsidTr="006D3DB3">
        <w:trPr>
          <w:trHeight w:val="678"/>
        </w:trPr>
        <w:tc>
          <w:tcPr>
            <w:tcW w:w="8504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6D3DB3" w:rsidRDefault="006D3DB3" w:rsidP="00AD473E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</w:tcPr>
          <w:p w:rsidR="006D3DB3" w:rsidRDefault="006D3DB3" w:rsidP="00AD473E">
            <w:pPr>
              <w:pStyle w:val="TableParagraph"/>
              <w:ind w:left="195"/>
              <w:rPr>
                <w:b/>
                <w:sz w:val="18"/>
              </w:rPr>
            </w:pPr>
          </w:p>
        </w:tc>
      </w:tr>
    </w:tbl>
    <w:p w:rsidR="006F1F70" w:rsidRDefault="006F1F70"/>
    <w:p w:rsidR="006D3DB3" w:rsidRDefault="006D3DB3"/>
    <w:p w:rsidR="006D3DB3" w:rsidRDefault="006D3DB3"/>
    <w:p w:rsidR="006D3DB3" w:rsidRDefault="006D3DB3"/>
    <w:p w:rsidR="006D3DB3" w:rsidRDefault="006D3DB3"/>
    <w:p w:rsidR="006D3DB3" w:rsidRDefault="006D3DB3"/>
    <w:p w:rsidR="006D3DB3" w:rsidRDefault="006D3DB3" w:rsidP="006D3DB3">
      <w:pPr>
        <w:ind w:left="5040" w:firstLine="720"/>
      </w:pPr>
      <w:bookmarkStart w:id="0" w:name="_GoBack"/>
      <w:bookmarkEnd w:id="0"/>
      <w:r>
        <w:t>Ο ΠΡΟΣΦΕΡΩΝ</w:t>
      </w:r>
    </w:p>
    <w:sectPr w:rsidR="006D3DB3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482C" w:rsidRDefault="0045482C" w:rsidP="006D3DB3">
      <w:r>
        <w:separator/>
      </w:r>
    </w:p>
  </w:endnote>
  <w:endnote w:type="continuationSeparator" w:id="0">
    <w:p w:rsidR="0045482C" w:rsidRDefault="0045482C" w:rsidP="006D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482C" w:rsidRDefault="0045482C" w:rsidP="006D3DB3">
      <w:r>
        <w:separator/>
      </w:r>
    </w:p>
  </w:footnote>
  <w:footnote w:type="continuationSeparator" w:id="0">
    <w:p w:rsidR="0045482C" w:rsidRDefault="0045482C" w:rsidP="006D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3DB3" w:rsidRPr="006D3DB3" w:rsidRDefault="006D3DB3" w:rsidP="006D3DB3">
    <w:pPr>
      <w:widowControl/>
      <w:autoSpaceDE/>
      <w:autoSpaceDN/>
      <w:spacing w:line="276" w:lineRule="auto"/>
      <w:rPr>
        <w:rFonts w:ascii="Arial" w:eastAsia="Times New Roman" w:hAnsi="Arial" w:cs="Arial"/>
        <w:bCs/>
        <w:sz w:val="24"/>
        <w:szCs w:val="24"/>
        <w:lang w:eastAsia="el-GR"/>
      </w:rPr>
    </w:pPr>
    <w:r w:rsidRPr="006D3DB3">
      <w:rPr>
        <w:rFonts w:ascii="Arial" w:eastAsia="Times New Roman" w:hAnsi="Arial" w:cs="Arial"/>
        <w:bCs/>
        <w:sz w:val="24"/>
        <w:szCs w:val="24"/>
        <w:lang w:eastAsia="el-GR"/>
      </w:rPr>
      <w:t>ΕΛΛΗΝΙΚΗ ΔΗΜΟΚΡΑΤΙΑ</w:t>
    </w:r>
    <w:r w:rsidRPr="006D3DB3">
      <w:rPr>
        <w:rFonts w:ascii="Arial" w:eastAsia="Times New Roman" w:hAnsi="Arial" w:cs="Arial"/>
        <w:bCs/>
        <w:sz w:val="24"/>
        <w:szCs w:val="24"/>
        <w:lang w:eastAsia="el-GR"/>
      </w:rPr>
      <w:tab/>
    </w:r>
    <w:r w:rsidRPr="006D3DB3">
      <w:rPr>
        <w:rFonts w:ascii="Arial" w:eastAsia="Times New Roman" w:hAnsi="Arial" w:cs="Arial"/>
        <w:bCs/>
        <w:sz w:val="24"/>
        <w:szCs w:val="24"/>
        <w:lang w:eastAsia="el-GR"/>
      </w:rPr>
      <w:tab/>
    </w:r>
    <w:r w:rsidRPr="006D3DB3">
      <w:rPr>
        <w:rFonts w:ascii="Arial" w:eastAsia="Times New Roman" w:hAnsi="Arial" w:cs="Arial"/>
        <w:bCs/>
        <w:sz w:val="24"/>
        <w:szCs w:val="24"/>
        <w:lang w:eastAsia="el-GR"/>
      </w:rPr>
      <w:tab/>
      <w:t xml:space="preserve">            </w:t>
    </w:r>
  </w:p>
  <w:p w:rsidR="006D3DB3" w:rsidRPr="006D3DB3" w:rsidRDefault="006D3DB3" w:rsidP="006D3DB3">
    <w:pPr>
      <w:widowControl/>
      <w:autoSpaceDE/>
      <w:autoSpaceDN/>
      <w:spacing w:line="276" w:lineRule="auto"/>
      <w:rPr>
        <w:rFonts w:ascii="Arial" w:eastAsia="Times New Roman" w:hAnsi="Arial" w:cs="Arial"/>
        <w:bCs/>
        <w:sz w:val="24"/>
        <w:szCs w:val="24"/>
        <w:lang w:eastAsia="el-GR"/>
      </w:rPr>
    </w:pPr>
    <w:r w:rsidRPr="006D3DB3">
      <w:rPr>
        <w:rFonts w:ascii="Arial" w:eastAsia="Times New Roman" w:hAnsi="Arial" w:cs="Arial"/>
        <w:bCs/>
        <w:sz w:val="24"/>
        <w:szCs w:val="24"/>
        <w:lang w:eastAsia="el-GR"/>
      </w:rPr>
      <w:t xml:space="preserve">ΝΟΜΟΣ ΑΤΤΙΚΗΣ   </w:t>
    </w:r>
    <w:r w:rsidRPr="006D3DB3">
      <w:rPr>
        <w:rFonts w:ascii="Arial" w:eastAsia="Times New Roman" w:hAnsi="Arial" w:cs="Arial"/>
        <w:bCs/>
        <w:sz w:val="24"/>
        <w:szCs w:val="24"/>
        <w:lang w:eastAsia="el-GR"/>
      </w:rPr>
      <w:tab/>
    </w:r>
    <w:r w:rsidRPr="006D3DB3">
      <w:rPr>
        <w:rFonts w:ascii="Arial" w:eastAsia="Times New Roman" w:hAnsi="Arial" w:cs="Arial"/>
        <w:bCs/>
        <w:sz w:val="24"/>
        <w:szCs w:val="24"/>
        <w:lang w:eastAsia="el-GR"/>
      </w:rPr>
      <w:tab/>
    </w:r>
    <w:r w:rsidRPr="006D3DB3">
      <w:rPr>
        <w:rFonts w:ascii="Arial" w:eastAsia="Times New Roman" w:hAnsi="Arial" w:cs="Arial"/>
        <w:bCs/>
        <w:sz w:val="24"/>
        <w:szCs w:val="24"/>
        <w:lang w:eastAsia="el-GR"/>
      </w:rPr>
      <w:tab/>
    </w:r>
    <w:r w:rsidRPr="006D3DB3">
      <w:rPr>
        <w:rFonts w:ascii="Arial" w:eastAsia="Times New Roman" w:hAnsi="Arial" w:cs="Arial"/>
        <w:bCs/>
        <w:sz w:val="24"/>
        <w:szCs w:val="24"/>
        <w:lang w:eastAsia="el-GR"/>
      </w:rPr>
      <w:tab/>
      <w:t xml:space="preserve">   </w:t>
    </w:r>
  </w:p>
  <w:p w:rsidR="006D3DB3" w:rsidRPr="006D3DB3" w:rsidRDefault="006D3DB3" w:rsidP="006D3DB3">
    <w:pPr>
      <w:widowControl/>
      <w:autoSpaceDE/>
      <w:autoSpaceDN/>
      <w:spacing w:line="276" w:lineRule="auto"/>
      <w:rPr>
        <w:rFonts w:ascii="Arial" w:eastAsia="Times New Roman" w:hAnsi="Arial" w:cs="Arial"/>
        <w:bCs/>
        <w:sz w:val="24"/>
        <w:szCs w:val="24"/>
        <w:lang w:eastAsia="el-GR"/>
      </w:rPr>
    </w:pPr>
    <w:r w:rsidRPr="006D3DB3">
      <w:rPr>
        <w:rFonts w:ascii="Arial" w:eastAsia="Times New Roman" w:hAnsi="Arial" w:cs="Arial"/>
        <w:bCs/>
        <w:sz w:val="24"/>
        <w:szCs w:val="24"/>
        <w:lang w:eastAsia="el-GR"/>
      </w:rPr>
      <w:t>ΔΗΜΟΣ ΠΕΝΤΕΛΗΣ</w:t>
    </w:r>
    <w:r w:rsidRPr="006D3DB3">
      <w:rPr>
        <w:rFonts w:ascii="Arial" w:eastAsia="Times New Roman" w:hAnsi="Arial" w:cs="Arial"/>
        <w:bCs/>
        <w:sz w:val="24"/>
        <w:szCs w:val="24"/>
        <w:lang w:eastAsia="el-GR"/>
      </w:rPr>
      <w:tab/>
    </w:r>
    <w:r w:rsidRPr="006D3DB3">
      <w:rPr>
        <w:rFonts w:ascii="Arial" w:eastAsia="Times New Roman" w:hAnsi="Arial" w:cs="Arial"/>
        <w:bCs/>
        <w:sz w:val="24"/>
        <w:szCs w:val="24"/>
        <w:lang w:eastAsia="el-GR"/>
      </w:rPr>
      <w:tab/>
    </w:r>
    <w:r w:rsidRPr="006D3DB3">
      <w:rPr>
        <w:rFonts w:ascii="Arial" w:eastAsia="Times New Roman" w:hAnsi="Arial" w:cs="Arial"/>
        <w:bCs/>
        <w:sz w:val="24"/>
        <w:szCs w:val="24"/>
        <w:lang w:eastAsia="el-GR"/>
      </w:rPr>
      <w:tab/>
    </w:r>
    <w:r w:rsidRPr="006D3DB3">
      <w:rPr>
        <w:rFonts w:ascii="Arial" w:eastAsia="Times New Roman" w:hAnsi="Arial" w:cs="Arial"/>
        <w:bCs/>
        <w:sz w:val="24"/>
        <w:szCs w:val="24"/>
        <w:lang w:eastAsia="el-GR"/>
      </w:rPr>
      <w:tab/>
    </w:r>
    <w:r w:rsidRPr="006D3DB3">
      <w:rPr>
        <w:rFonts w:ascii="Arial" w:eastAsia="Times New Roman" w:hAnsi="Arial" w:cs="Arial"/>
        <w:bCs/>
        <w:sz w:val="24"/>
        <w:szCs w:val="24"/>
        <w:lang w:eastAsia="el-GR"/>
      </w:rPr>
      <w:tab/>
      <w:t xml:space="preserve"> </w:t>
    </w:r>
  </w:p>
  <w:p w:rsidR="006D3DB3" w:rsidRDefault="006D3DB3" w:rsidP="006D3DB3">
    <w:pPr>
      <w:pStyle w:val="a3"/>
      <w:rPr>
        <w:rFonts w:ascii="Arial" w:eastAsia="Times New Roman" w:hAnsi="Arial" w:cs="Arial"/>
        <w:bCs/>
        <w:sz w:val="24"/>
        <w:szCs w:val="24"/>
        <w:lang w:eastAsia="el-GR"/>
      </w:rPr>
    </w:pPr>
  </w:p>
  <w:p w:rsidR="006D3DB3" w:rsidRDefault="006D3DB3" w:rsidP="006D3DB3">
    <w:pPr>
      <w:pStyle w:val="a3"/>
      <w:rPr>
        <w:rFonts w:ascii="Arial" w:eastAsia="Times New Roman" w:hAnsi="Arial" w:cs="Arial"/>
        <w:bCs/>
        <w:sz w:val="24"/>
        <w:szCs w:val="24"/>
        <w:lang w:eastAsia="el-GR"/>
      </w:rPr>
    </w:pPr>
  </w:p>
  <w:p w:rsidR="006D3DB3" w:rsidRDefault="006D3DB3" w:rsidP="006D3DB3">
    <w:pPr>
      <w:pStyle w:val="a3"/>
      <w:jc w:val="center"/>
      <w:rPr>
        <w:rFonts w:ascii="Arial" w:eastAsia="Times New Roman" w:hAnsi="Arial" w:cs="Arial"/>
        <w:bCs/>
        <w:sz w:val="24"/>
        <w:szCs w:val="24"/>
        <w:lang w:eastAsia="el-GR"/>
      </w:rPr>
    </w:pPr>
    <w:r>
      <w:rPr>
        <w:rFonts w:ascii="Arial" w:eastAsia="Times New Roman" w:hAnsi="Arial" w:cs="Arial"/>
        <w:bCs/>
        <w:sz w:val="24"/>
        <w:szCs w:val="24"/>
        <w:lang w:eastAsia="el-GR"/>
      </w:rPr>
      <w:t>ΕΝΤΥΠΟ ΠΡΟΣΦΟΡΑΣ</w:t>
    </w:r>
  </w:p>
  <w:p w:rsidR="006D3DB3" w:rsidRDefault="006D3DB3" w:rsidP="006D3DB3">
    <w:pPr>
      <w:pStyle w:val="a3"/>
      <w:jc w:val="center"/>
      <w:rPr>
        <w:rFonts w:ascii="Arial" w:eastAsia="Times New Roman" w:hAnsi="Arial" w:cs="Arial"/>
        <w:bCs/>
        <w:sz w:val="24"/>
        <w:szCs w:val="24"/>
        <w:lang w:eastAsia="el-GR"/>
      </w:rPr>
    </w:pPr>
  </w:p>
  <w:p w:rsidR="006D3DB3" w:rsidRDefault="006D3DB3" w:rsidP="006D3DB3">
    <w:pPr>
      <w:pStyle w:val="a3"/>
      <w:rPr>
        <w:rFonts w:ascii="Arial" w:eastAsia="Times New Roman" w:hAnsi="Arial" w:cs="Arial"/>
        <w:bCs/>
        <w:sz w:val="24"/>
        <w:szCs w:val="24"/>
        <w:lang w:eastAsia="el-GR"/>
      </w:rPr>
    </w:pPr>
  </w:p>
  <w:p w:rsidR="006D3DB3" w:rsidRDefault="006D3DB3" w:rsidP="006D3DB3">
    <w:pPr>
      <w:pStyle w:val="a3"/>
      <w:rPr>
        <w:rFonts w:ascii="Arial" w:eastAsia="Times New Roman" w:hAnsi="Arial" w:cs="Arial"/>
        <w:bCs/>
        <w:sz w:val="24"/>
        <w:szCs w:val="24"/>
        <w:lang w:eastAsia="el-GR"/>
      </w:rPr>
    </w:pPr>
  </w:p>
  <w:p w:rsidR="006D3DB3" w:rsidRDefault="006D3DB3" w:rsidP="006D3DB3">
    <w:pPr>
      <w:pStyle w:val="a3"/>
      <w:rPr>
        <w:rFonts w:ascii="Arial" w:eastAsia="Times New Roman" w:hAnsi="Arial" w:cs="Arial"/>
        <w:bCs/>
        <w:sz w:val="24"/>
        <w:szCs w:val="24"/>
        <w:lang w:eastAsia="el-GR"/>
      </w:rPr>
    </w:pPr>
  </w:p>
  <w:p w:rsidR="006D3DB3" w:rsidRDefault="006D3DB3" w:rsidP="006D3DB3">
    <w:pPr>
      <w:pStyle w:val="a3"/>
    </w:pPr>
    <w:r w:rsidRPr="006D3DB3">
      <w:rPr>
        <w:rFonts w:ascii="Arial" w:eastAsia="Times New Roman" w:hAnsi="Arial" w:cs="Arial"/>
        <w:bCs/>
        <w:sz w:val="24"/>
        <w:szCs w:val="24"/>
        <w:lang w:eastAsia="el-G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B3"/>
    <w:rsid w:val="0045482C"/>
    <w:rsid w:val="006D3DB3"/>
    <w:rsid w:val="006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69E8"/>
  <w15:chartTrackingRefBased/>
  <w15:docId w15:val="{38BFDB6E-0588-4826-8418-7CD417CD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DB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3D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DB3"/>
  </w:style>
  <w:style w:type="paragraph" w:styleId="a3">
    <w:name w:val="header"/>
    <w:basedOn w:val="a"/>
    <w:link w:val="Char"/>
    <w:uiPriority w:val="99"/>
    <w:unhideWhenUsed/>
    <w:rsid w:val="006D3DB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6D3DB3"/>
    <w:rPr>
      <w:rFonts w:ascii="Carlito" w:eastAsia="Carlito" w:hAnsi="Carlito" w:cs="Carlito"/>
    </w:rPr>
  </w:style>
  <w:style w:type="paragraph" w:styleId="a4">
    <w:name w:val="footer"/>
    <w:basedOn w:val="a"/>
    <w:link w:val="Char0"/>
    <w:uiPriority w:val="99"/>
    <w:unhideWhenUsed/>
    <w:rsid w:val="006D3DB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6D3DB3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485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Μυλωνά Αναστασία Δήμος Πεντέλης</dc:creator>
  <cp:keywords/>
  <dc:description/>
  <cp:lastModifiedBy>Μυλωνά Αναστασία Δήμος Πεντέλης</cp:lastModifiedBy>
  <cp:revision>1</cp:revision>
  <dcterms:created xsi:type="dcterms:W3CDTF">2020-10-12T05:21:00Z</dcterms:created>
  <dcterms:modified xsi:type="dcterms:W3CDTF">2020-10-12T05:24:00Z</dcterms:modified>
</cp:coreProperties>
</file>