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7939E" w14:textId="77777777" w:rsidR="003D699D" w:rsidRPr="00E050C9" w:rsidRDefault="003D699D" w:rsidP="003D699D">
      <w:pPr>
        <w:spacing w:after="60"/>
        <w:rPr>
          <w:rFonts w:cstheme="minorHAnsi"/>
          <w:b/>
        </w:rPr>
      </w:pPr>
      <w:r w:rsidRPr="00E050C9">
        <w:rPr>
          <w:rFonts w:cstheme="minorHAnsi"/>
          <w:noProof/>
        </w:rPr>
        <w:drawing>
          <wp:inline distT="0" distB="0" distL="0" distR="0" wp14:anchorId="7F0FBBD0" wp14:editId="19A517EC">
            <wp:extent cx="819150" cy="831752"/>
            <wp:effectExtent l="0" t="0" r="0" b="6985"/>
            <wp:docPr id="4601794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679" cy="83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050C9">
        <w:rPr>
          <w:rFonts w:cstheme="minorHAnsi"/>
        </w:rPr>
        <w:tab/>
      </w:r>
      <w:r w:rsidRPr="00E050C9">
        <w:rPr>
          <w:rFonts w:cstheme="minorHAnsi"/>
        </w:rPr>
        <w:tab/>
      </w:r>
      <w:r w:rsidRPr="00E050C9">
        <w:rPr>
          <w:rFonts w:cstheme="minorHAnsi"/>
        </w:rPr>
        <w:tab/>
      </w:r>
      <w:r w:rsidRPr="00E050C9">
        <w:rPr>
          <w:rFonts w:cstheme="minorHAnsi"/>
        </w:rPr>
        <w:tab/>
      </w:r>
      <w:r w:rsidRPr="00E050C9">
        <w:rPr>
          <w:rFonts w:cstheme="minorHAnsi"/>
        </w:rPr>
        <w:tab/>
      </w:r>
      <w:r w:rsidRPr="00E050C9">
        <w:rPr>
          <w:rFonts w:cstheme="minorHAnsi"/>
        </w:rPr>
        <w:tab/>
      </w:r>
      <w:r w:rsidRPr="00E050C9">
        <w:rPr>
          <w:rFonts w:cstheme="minorHAnsi"/>
        </w:rPr>
        <w:tab/>
      </w:r>
    </w:p>
    <w:tbl>
      <w:tblPr>
        <w:tblW w:w="9046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211"/>
        <w:gridCol w:w="4504"/>
      </w:tblGrid>
      <w:tr w:rsidR="003D699D" w:rsidRPr="00E050C9" w14:paraId="4E67F8B8" w14:textId="77777777" w:rsidTr="00B4133B">
        <w:trPr>
          <w:trHeight w:val="719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26E673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</w:rPr>
            </w:pPr>
          </w:p>
          <w:p w14:paraId="6D637948" w14:textId="77777777" w:rsidR="003D699D" w:rsidRPr="004F71F2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  <w:lang w:val="el-GR"/>
              </w:rPr>
            </w:pPr>
            <w:r w:rsidRPr="004F71F2">
              <w:rPr>
                <w:rFonts w:cstheme="minorHAnsi"/>
                <w:b/>
                <w:smallCaps/>
                <w:lang w:val="el-GR"/>
              </w:rPr>
              <w:t>ΕΛΛΗΝΙΚΗ ΔΗΜΟΚΡΑΤΙΑ</w:t>
            </w:r>
          </w:p>
          <w:p w14:paraId="1C309F24" w14:textId="77777777" w:rsidR="003D699D" w:rsidRPr="004F71F2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  <w:lang w:val="el-GR"/>
              </w:rPr>
            </w:pPr>
            <w:r w:rsidRPr="004F71F2">
              <w:rPr>
                <w:rFonts w:cstheme="minorHAnsi"/>
                <w:b/>
                <w:smallCaps/>
                <w:lang w:val="el-GR"/>
              </w:rPr>
              <w:t>ΠΕΡΙΦΕΡΕΙΑ ΑΤΤΙΚΗΣ</w:t>
            </w:r>
          </w:p>
          <w:p w14:paraId="1055F5C8" w14:textId="77777777" w:rsidR="003D699D" w:rsidRPr="004F71F2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  <w:lang w:val="el-GR"/>
              </w:rPr>
            </w:pPr>
            <w:r w:rsidRPr="004F71F2">
              <w:rPr>
                <w:rFonts w:cstheme="minorHAnsi"/>
                <w:b/>
                <w:smallCaps/>
                <w:lang w:val="el-GR"/>
              </w:rPr>
              <w:t>ΝΟΜΟΣ ΑΤΤΙΚΗΣ</w:t>
            </w:r>
          </w:p>
          <w:p w14:paraId="4CC2BAFE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</w:rPr>
            </w:pPr>
            <w:r w:rsidRPr="00E050C9">
              <w:rPr>
                <w:rFonts w:cstheme="minorHAnsi"/>
                <w:b/>
                <w:smallCaps/>
              </w:rPr>
              <w:t>ΔΗΜΟΣ ΠΕΝΤΕΛΗΣ</w:t>
            </w:r>
          </w:p>
        </w:tc>
        <w:tc>
          <w:tcPr>
            <w:tcW w:w="3942" w:type="dxa"/>
            <w:tcBorders>
              <w:top w:val="nil"/>
              <w:left w:val="nil"/>
              <w:bottom w:val="nil"/>
              <w:right w:val="nil"/>
            </w:tcBorders>
          </w:tcPr>
          <w:p w14:paraId="658C8B19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  <w:spacing w:val="20"/>
              </w:rPr>
            </w:pPr>
          </w:p>
          <w:p w14:paraId="5BC11C57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  <w:spacing w:val="20"/>
              </w:rPr>
            </w:pPr>
            <w:proofErr w:type="spellStart"/>
            <w:r w:rsidRPr="00E050C9">
              <w:rPr>
                <w:rFonts w:cstheme="minorHAnsi"/>
                <w:b/>
                <w:smallCaps/>
                <w:spacing w:val="20"/>
              </w:rPr>
              <w:t>Αρ</w:t>
            </w:r>
            <w:proofErr w:type="spellEnd"/>
            <w:r w:rsidRPr="00E050C9">
              <w:rPr>
                <w:rFonts w:cstheme="minorHAnsi"/>
                <w:b/>
                <w:smallCaps/>
                <w:spacing w:val="20"/>
              </w:rPr>
              <w:t xml:space="preserve">. </w:t>
            </w:r>
            <w:proofErr w:type="spellStart"/>
            <w:r w:rsidRPr="00E050C9">
              <w:rPr>
                <w:rFonts w:cstheme="minorHAnsi"/>
                <w:b/>
                <w:smallCaps/>
                <w:spacing w:val="20"/>
              </w:rPr>
              <w:t>μελετησ</w:t>
            </w:r>
            <w:proofErr w:type="spellEnd"/>
            <w:r w:rsidRPr="00E050C9">
              <w:rPr>
                <w:rFonts w:cstheme="minorHAnsi"/>
                <w:b/>
                <w:smallCaps/>
                <w:spacing w:val="20"/>
              </w:rPr>
              <w:t xml:space="preserve">     81</w:t>
            </w:r>
            <w:r w:rsidRPr="00E050C9">
              <w:rPr>
                <w:rFonts w:cstheme="minorHAnsi"/>
                <w:b/>
                <w:smallCaps/>
                <w:lang w:val="en-US"/>
              </w:rPr>
              <w:t>/2025</w:t>
            </w:r>
          </w:p>
          <w:p w14:paraId="1A6922C7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  <w:spacing w:val="20"/>
              </w:rPr>
            </w:pPr>
          </w:p>
        </w:tc>
      </w:tr>
      <w:tr w:rsidR="003D699D" w:rsidRPr="00E050C9" w14:paraId="05C5D23B" w14:textId="77777777" w:rsidTr="00B4133B">
        <w:trPr>
          <w:trHeight w:val="1368"/>
        </w:trPr>
        <w:tc>
          <w:tcPr>
            <w:tcW w:w="4892" w:type="dxa"/>
            <w:tcBorders>
              <w:top w:val="nil"/>
              <w:left w:val="nil"/>
              <w:bottom w:val="nil"/>
              <w:right w:val="nil"/>
            </w:tcBorders>
          </w:tcPr>
          <w:p w14:paraId="05BD8F2D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</w:rPr>
            </w:pPr>
            <w:r w:rsidRPr="00E050C9">
              <w:rPr>
                <w:rFonts w:cstheme="minorHAnsi"/>
                <w:b/>
                <w:smallCaps/>
              </w:rPr>
              <w:t>Δ/ΝΣΗ Δ.Υ.Κ.Π.</w:t>
            </w: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A6D24" w14:textId="77777777" w:rsidR="003D699D" w:rsidRPr="004F71F2" w:rsidRDefault="003D699D" w:rsidP="00B4133B">
            <w:pPr>
              <w:tabs>
                <w:tab w:val="left" w:pos="2044"/>
              </w:tabs>
              <w:spacing w:after="0"/>
              <w:rPr>
                <w:rFonts w:cstheme="minorHAnsi"/>
                <w:b/>
                <w:smallCaps/>
                <w:lang w:val="el-GR"/>
              </w:rPr>
            </w:pPr>
            <w:r w:rsidRPr="004F71F2">
              <w:rPr>
                <w:rFonts w:cstheme="minorHAnsi"/>
                <w:b/>
                <w:smallCaps/>
                <w:lang w:val="el-GR"/>
              </w:rPr>
              <w:t>ΠΑΡΟΧΗ ΥΠΗΡΕΣΙΩΝ</w:t>
            </w:r>
          </w:p>
          <w:p w14:paraId="7AA9D5F7" w14:textId="77777777" w:rsidR="003D699D" w:rsidRPr="004F71F2" w:rsidRDefault="003D699D" w:rsidP="00B4133B">
            <w:pPr>
              <w:tabs>
                <w:tab w:val="left" w:pos="2044"/>
              </w:tabs>
              <w:spacing w:after="0"/>
              <w:rPr>
                <w:rFonts w:cstheme="minorHAnsi"/>
                <w:b/>
                <w:smallCaps/>
                <w:lang w:val="el-GR"/>
              </w:rPr>
            </w:pPr>
            <w:r w:rsidRPr="004F71F2">
              <w:rPr>
                <w:rFonts w:cstheme="minorHAnsi"/>
                <w:b/>
                <w:smallCaps/>
                <w:lang w:val="el-GR"/>
              </w:rPr>
              <w:t xml:space="preserve">ΣΥΛΛΟΓΗΣ,ΠΡΟΕΠΕΞΕΡΓΑΣΙΑΣ(ΘΡΥΜΜΑΤΙΣΜΟΥ) ΜΕΤΑΦΟΡΑΣ ΠΡΑΣΙΝΩΝ ΑΠΟΒΛΗΤΩΝ  σε </w:t>
            </w:r>
            <w:proofErr w:type="spellStart"/>
            <w:r w:rsidRPr="004F71F2">
              <w:rPr>
                <w:rFonts w:cstheme="minorHAnsi"/>
                <w:b/>
                <w:smallCaps/>
                <w:lang w:val="el-GR"/>
              </w:rPr>
              <w:t>αδειοδοτημενουσ</w:t>
            </w:r>
            <w:proofErr w:type="spellEnd"/>
            <w:r w:rsidRPr="004F71F2">
              <w:rPr>
                <w:rFonts w:cstheme="minorHAnsi"/>
                <w:b/>
                <w:smallCaps/>
                <w:lang w:val="el-GR"/>
              </w:rPr>
              <w:t xml:space="preserve"> χώρους διαχείρισης ΓΙΑ ΤΗΝ ΠΑΡΑΓΩΓΗ ΟΡΓΑΝΙΚΟΥ </w:t>
            </w:r>
          </w:p>
          <w:p w14:paraId="60826767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</w:rPr>
            </w:pPr>
            <w:r w:rsidRPr="00E050C9">
              <w:rPr>
                <w:rFonts w:cstheme="minorHAnsi"/>
                <w:b/>
                <w:smallCaps/>
              </w:rPr>
              <w:t xml:space="preserve">ΛΙΠΑΣΜΑΤΟΣ </w:t>
            </w:r>
            <w:proofErr w:type="gramStart"/>
            <w:r w:rsidRPr="00E050C9">
              <w:rPr>
                <w:rFonts w:cstheme="minorHAnsi"/>
                <w:b/>
                <w:smallCaps/>
              </w:rPr>
              <w:t>(</w:t>
            </w:r>
            <w:r w:rsidRPr="00E050C9">
              <w:rPr>
                <w:rFonts w:cstheme="minorHAnsi"/>
                <w:b/>
                <w:smallCaps/>
                <w:lang w:val="en-US"/>
              </w:rPr>
              <w:t xml:space="preserve"> COMPOST</w:t>
            </w:r>
            <w:proofErr w:type="gramEnd"/>
            <w:r w:rsidRPr="00E050C9">
              <w:rPr>
                <w:rFonts w:cstheme="minorHAnsi"/>
                <w:b/>
                <w:smallCaps/>
                <w:lang w:val="en-US"/>
              </w:rPr>
              <w:t>)</w:t>
            </w:r>
          </w:p>
        </w:tc>
      </w:tr>
      <w:tr w:rsidR="003D699D" w:rsidRPr="00E050C9" w14:paraId="3980A1FF" w14:textId="77777777" w:rsidTr="00B4133B">
        <w:trPr>
          <w:trHeight w:val="270"/>
        </w:trPr>
        <w:tc>
          <w:tcPr>
            <w:tcW w:w="489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1EE5EC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</w:rPr>
            </w:pP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96742F5" w14:textId="77777777" w:rsidR="003D699D" w:rsidRPr="00E050C9" w:rsidRDefault="003D699D" w:rsidP="00B4133B">
            <w:pPr>
              <w:spacing w:after="0"/>
              <w:rPr>
                <w:rFonts w:cstheme="minorHAnsi"/>
                <w:b/>
                <w:smallCaps/>
              </w:rPr>
            </w:pPr>
          </w:p>
        </w:tc>
      </w:tr>
      <w:tr w:rsidR="003D699D" w:rsidRPr="00E050C9" w14:paraId="6D4D8079" w14:textId="77777777" w:rsidTr="00B4133B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38A2F" w14:textId="77777777" w:rsidR="003D699D" w:rsidRPr="00E050C9" w:rsidRDefault="003D699D" w:rsidP="00B4133B">
            <w:pPr>
              <w:spacing w:after="0" w:line="256" w:lineRule="auto"/>
              <w:rPr>
                <w:rFonts w:cstheme="minorHAnsi"/>
                <w:b/>
                <w:smallCaps/>
              </w:rPr>
            </w:pP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C68D8AF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</w:rPr>
            </w:pPr>
            <w:r w:rsidRPr="00E050C9">
              <w:rPr>
                <w:rFonts w:cstheme="minorHAnsi"/>
                <w:b/>
                <w:smallCaps/>
              </w:rPr>
              <w:t xml:space="preserve">ΠΡΟΫΠ: 458.204,80€ </w:t>
            </w:r>
            <w:proofErr w:type="spellStart"/>
            <w:r w:rsidRPr="00E050C9">
              <w:rPr>
                <w:rFonts w:cstheme="minorHAnsi"/>
                <w:b/>
              </w:rPr>
              <w:t>με</w:t>
            </w:r>
            <w:proofErr w:type="spellEnd"/>
            <w:r w:rsidRPr="00E050C9">
              <w:rPr>
                <w:rFonts w:cstheme="minorHAnsi"/>
                <w:b/>
                <w:smallCaps/>
              </w:rPr>
              <w:t xml:space="preserve"> ΦΠΑ 24%</w:t>
            </w:r>
          </w:p>
        </w:tc>
      </w:tr>
      <w:tr w:rsidR="003D699D" w:rsidRPr="00E050C9" w14:paraId="0C740712" w14:textId="77777777" w:rsidTr="00B4133B">
        <w:trPr>
          <w:trHeight w:val="27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46860F" w14:textId="77777777" w:rsidR="003D699D" w:rsidRPr="00E050C9" w:rsidRDefault="003D699D" w:rsidP="00B4133B">
            <w:pPr>
              <w:spacing w:after="0" w:line="256" w:lineRule="auto"/>
              <w:rPr>
                <w:rFonts w:cstheme="minorHAnsi"/>
                <w:b/>
                <w:smallCaps/>
              </w:rPr>
            </w:pP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991E111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</w:rPr>
            </w:pPr>
            <w:r w:rsidRPr="00E050C9">
              <w:rPr>
                <w:rFonts w:cstheme="minorHAnsi"/>
                <w:b/>
                <w:smallCaps/>
              </w:rPr>
              <w:t xml:space="preserve">ΠΟΡΟΙ:  </w:t>
            </w:r>
            <w:proofErr w:type="spellStart"/>
            <w:r w:rsidRPr="00E050C9">
              <w:rPr>
                <w:rFonts w:cstheme="minorHAnsi"/>
                <w:b/>
                <w:smallCaps/>
                <w:lang w:val="en-US"/>
              </w:rPr>
              <w:t>i</w:t>
            </w:r>
            <w:r w:rsidRPr="00E050C9">
              <w:rPr>
                <w:rFonts w:cstheme="minorHAnsi"/>
                <w:b/>
                <w:smallCaps/>
              </w:rPr>
              <w:t>διοι</w:t>
            </w:r>
            <w:proofErr w:type="spellEnd"/>
            <w:r w:rsidRPr="00E050C9">
              <w:rPr>
                <w:rFonts w:cstheme="minorHAnsi"/>
                <w:b/>
                <w:smallCaps/>
              </w:rPr>
              <w:t xml:space="preserve"> π</w:t>
            </w:r>
            <w:proofErr w:type="spellStart"/>
            <w:r w:rsidRPr="00E050C9">
              <w:rPr>
                <w:rFonts w:cstheme="minorHAnsi"/>
                <w:b/>
                <w:smallCaps/>
              </w:rPr>
              <w:t>οροι</w:t>
            </w:r>
            <w:proofErr w:type="spellEnd"/>
            <w:r w:rsidRPr="00E050C9">
              <w:rPr>
                <w:rFonts w:cstheme="minorHAnsi"/>
                <w:b/>
                <w:smallCaps/>
              </w:rPr>
              <w:t xml:space="preserve"> </w:t>
            </w:r>
          </w:p>
        </w:tc>
      </w:tr>
      <w:tr w:rsidR="003D699D" w:rsidRPr="00E050C9" w14:paraId="024FD39C" w14:textId="77777777" w:rsidTr="00B4133B">
        <w:trPr>
          <w:trHeight w:val="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3FF25D" w14:textId="77777777" w:rsidR="003D699D" w:rsidRPr="00E050C9" w:rsidRDefault="003D699D" w:rsidP="00B4133B">
            <w:pPr>
              <w:spacing w:after="0" w:line="256" w:lineRule="auto"/>
              <w:rPr>
                <w:rFonts w:cstheme="minorHAnsi"/>
                <w:b/>
                <w:smallCaps/>
              </w:rPr>
            </w:pPr>
          </w:p>
        </w:tc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241B5CC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smallCaps/>
              </w:rPr>
            </w:pPr>
            <w:r w:rsidRPr="00E050C9">
              <w:rPr>
                <w:rFonts w:cstheme="minorHAnsi"/>
                <w:b/>
                <w:smallCaps/>
                <w:lang w:val="en-US"/>
              </w:rPr>
              <w:t>CPV</w:t>
            </w:r>
            <w:r w:rsidRPr="00E050C9">
              <w:rPr>
                <w:rFonts w:cstheme="minorHAnsi"/>
                <w:b/>
                <w:smallCaps/>
              </w:rPr>
              <w:t>: 77120000-7</w:t>
            </w:r>
          </w:p>
          <w:p w14:paraId="0DE82F0D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bCs/>
                <w:color w:val="000000"/>
                <w:shd w:val="clear" w:color="auto" w:fill="FFFFFF"/>
              </w:rPr>
            </w:pPr>
            <w:r w:rsidRPr="00E050C9">
              <w:rPr>
                <w:rFonts w:cstheme="minorHAnsi"/>
                <w:b/>
                <w:bCs/>
                <w:w w:val="105"/>
              </w:rPr>
              <w:t xml:space="preserve">ΚΑ: </w:t>
            </w:r>
            <w:r w:rsidRPr="00E050C9">
              <w:rPr>
                <w:rFonts w:cstheme="minorHAnsi"/>
                <w:b/>
                <w:bCs/>
                <w:color w:val="000000"/>
                <w:shd w:val="clear" w:color="auto" w:fill="FFFFFF"/>
              </w:rPr>
              <w:t>20-6277.013</w:t>
            </w:r>
          </w:p>
          <w:p w14:paraId="1F61B455" w14:textId="77777777" w:rsidR="003D699D" w:rsidRPr="00E050C9" w:rsidRDefault="003D699D" w:rsidP="00B4133B">
            <w:pPr>
              <w:tabs>
                <w:tab w:val="left" w:pos="2044"/>
              </w:tabs>
              <w:spacing w:after="0" w:line="256" w:lineRule="auto"/>
              <w:rPr>
                <w:rFonts w:cstheme="minorHAnsi"/>
                <w:b/>
                <w:bCs/>
                <w:smallCaps/>
              </w:rPr>
            </w:pPr>
            <w:proofErr w:type="gramStart"/>
            <w:r w:rsidRPr="00E050C9">
              <w:rPr>
                <w:rFonts w:cstheme="minorHAnsi"/>
                <w:b/>
                <w:bCs/>
                <w:smallCaps/>
                <w:color w:val="000000"/>
                <w:shd w:val="clear" w:color="auto" w:fill="FFFFFF"/>
              </w:rPr>
              <w:t>Κ.Α. :</w:t>
            </w:r>
            <w:proofErr w:type="gramEnd"/>
            <w:r w:rsidRPr="00E050C9">
              <w:rPr>
                <w:rFonts w:cstheme="minorHAnsi"/>
                <w:b/>
                <w:bCs/>
                <w:smallCaps/>
                <w:color w:val="000000"/>
                <w:shd w:val="clear" w:color="auto" w:fill="FFFFFF"/>
              </w:rPr>
              <w:t xml:space="preserve"> 20-6277</w:t>
            </w:r>
          </w:p>
        </w:tc>
      </w:tr>
    </w:tbl>
    <w:p w14:paraId="4B75BA06" w14:textId="77777777" w:rsidR="003D699D" w:rsidRPr="00E050C9" w:rsidRDefault="003D699D" w:rsidP="003D699D">
      <w:pPr>
        <w:spacing w:after="0"/>
        <w:rPr>
          <w:rFonts w:cstheme="minorHAnsi"/>
          <w:b/>
          <w:u w:val="single"/>
        </w:rPr>
      </w:pPr>
    </w:p>
    <w:p w14:paraId="7E6E546A" w14:textId="77777777" w:rsidR="003D699D" w:rsidRPr="00B4133B" w:rsidRDefault="003D699D" w:rsidP="003D699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eastAsia="Arial Narrow" w:cstheme="minorHAnsi"/>
          <w:b/>
          <w:bCs/>
          <w:u w:val="single"/>
          <w:lang w:val="el-GR"/>
        </w:rPr>
      </w:pPr>
      <w:r w:rsidRPr="00E050C9"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  <w:b/>
          <w:bCs/>
          <w:u w:val="single"/>
          <w:lang w:val="el-GR"/>
        </w:rPr>
        <w:t>ΕΝΤΥΠΟ ΟΙΚΟΝΟΜΙΚΗΣ ΠΡΟΣΦΟΡΑΣ</w:t>
      </w:r>
    </w:p>
    <w:p w14:paraId="69A96E5A" w14:textId="77777777" w:rsidR="003D699D" w:rsidRPr="00E050C9" w:rsidRDefault="003D699D" w:rsidP="003D699D">
      <w:pPr>
        <w:spacing w:before="120" w:line="264" w:lineRule="auto"/>
        <w:ind w:left="3600" w:firstLine="720"/>
        <w:rPr>
          <w:rFonts w:cstheme="minorHAnsi"/>
          <w:b/>
          <w:bCs/>
          <w:color w:val="000000"/>
          <w:shd w:val="clear" w:color="auto" w:fill="FFFFFF"/>
        </w:rPr>
      </w:pPr>
      <w:r w:rsidRPr="00E050C9">
        <w:rPr>
          <w:rFonts w:cstheme="minorHAnsi"/>
          <w:b/>
          <w:bCs/>
          <w:color w:val="000000"/>
          <w:shd w:val="clear" w:color="auto" w:fill="FFFFFF"/>
        </w:rPr>
        <w:t>ΕΤΟΣ 202</w:t>
      </w:r>
      <w:r>
        <w:rPr>
          <w:rFonts w:cstheme="minorHAnsi"/>
          <w:b/>
          <w:bCs/>
          <w:color w:val="000000"/>
          <w:shd w:val="clear" w:color="auto" w:fill="FFFFFF"/>
          <w:lang w:val="el-GR"/>
        </w:rPr>
        <w:t>6</w:t>
      </w:r>
    </w:p>
    <w:tbl>
      <w:tblPr>
        <w:tblW w:w="8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6"/>
        <w:gridCol w:w="1278"/>
        <w:gridCol w:w="1276"/>
        <w:gridCol w:w="1275"/>
        <w:gridCol w:w="1554"/>
      </w:tblGrid>
      <w:tr w:rsidR="003D699D" w:rsidRPr="00E050C9" w14:paraId="332D7AAB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B58AD" w14:textId="77777777" w:rsidR="003D699D" w:rsidRPr="00E050C9" w:rsidRDefault="003D699D" w:rsidP="00B4133B">
            <w:pPr>
              <w:spacing w:line="256" w:lineRule="auto"/>
              <w:ind w:left="-247" w:right="-244"/>
              <w:jc w:val="center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Α/Τ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5A07D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proofErr w:type="spellStart"/>
            <w:r w:rsidRPr="00E050C9">
              <w:rPr>
                <w:rFonts w:cstheme="minorHAnsi"/>
                <w:b/>
              </w:rPr>
              <w:t>Είδος</w:t>
            </w:r>
            <w:proofErr w:type="spellEnd"/>
            <w:r w:rsidRPr="00E050C9">
              <w:rPr>
                <w:rFonts w:cstheme="minorHAnsi"/>
                <w:b/>
              </w:rPr>
              <w:t xml:space="preserve"> </w:t>
            </w:r>
            <w:proofErr w:type="spellStart"/>
            <w:r w:rsidRPr="00E050C9">
              <w:rPr>
                <w:rFonts w:cstheme="minorHAnsi"/>
                <w:b/>
              </w:rPr>
              <w:t>εργ</w:t>
            </w:r>
            <w:proofErr w:type="spellEnd"/>
            <w:r w:rsidRPr="00E050C9">
              <w:rPr>
                <w:rFonts w:cstheme="minorHAnsi"/>
                <w:b/>
              </w:rPr>
              <w:t>ασίας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ACBBB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proofErr w:type="spellStart"/>
            <w:r w:rsidRPr="00E050C9">
              <w:rPr>
                <w:rFonts w:cstheme="minorHAnsi"/>
                <w:b/>
              </w:rPr>
              <w:t>Μονάδ</w:t>
            </w:r>
            <w:proofErr w:type="spellEnd"/>
            <w:r w:rsidRPr="00E050C9">
              <w:rPr>
                <w:rFonts w:cstheme="minorHAnsi"/>
                <w:b/>
              </w:rPr>
              <w:t xml:space="preserve">α </w:t>
            </w:r>
            <w:proofErr w:type="spellStart"/>
            <w:r w:rsidRPr="00E050C9">
              <w:rPr>
                <w:rFonts w:cstheme="minorHAnsi"/>
                <w:b/>
              </w:rPr>
              <w:t>Μέτρησης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8332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proofErr w:type="spellStart"/>
            <w:r w:rsidRPr="00E050C9">
              <w:rPr>
                <w:rFonts w:cstheme="minorHAnsi"/>
                <w:b/>
              </w:rPr>
              <w:t>Ποσότητ</w:t>
            </w:r>
            <w:proofErr w:type="spellEnd"/>
            <w:r w:rsidRPr="00E050C9">
              <w:rPr>
                <w:rFonts w:cstheme="minorHAnsi"/>
                <w:b/>
              </w:rPr>
              <w:t>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1331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proofErr w:type="spellStart"/>
            <w:r w:rsidRPr="00E050C9">
              <w:rPr>
                <w:rFonts w:cstheme="minorHAnsi"/>
                <w:b/>
              </w:rPr>
              <w:t>Τιμή</w:t>
            </w:r>
            <w:proofErr w:type="spellEnd"/>
            <w:r w:rsidRPr="00E050C9">
              <w:rPr>
                <w:rFonts w:cstheme="minorHAnsi"/>
                <w:b/>
              </w:rPr>
              <w:t xml:space="preserve"> </w:t>
            </w:r>
            <w:proofErr w:type="spellStart"/>
            <w:r w:rsidRPr="00E050C9">
              <w:rPr>
                <w:rFonts w:cstheme="minorHAnsi"/>
                <w:b/>
              </w:rPr>
              <w:t>μονάδ</w:t>
            </w:r>
            <w:proofErr w:type="spellEnd"/>
            <w:r w:rsidRPr="00E050C9">
              <w:rPr>
                <w:rFonts w:cstheme="minorHAnsi"/>
                <w:b/>
              </w:rPr>
              <w:t>ας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12CB8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Δαπ</w:t>
            </w:r>
            <w:proofErr w:type="spellStart"/>
            <w:r w:rsidRPr="00E050C9">
              <w:rPr>
                <w:rFonts w:cstheme="minorHAnsi"/>
                <w:b/>
              </w:rPr>
              <w:t>άνη</w:t>
            </w:r>
            <w:proofErr w:type="spellEnd"/>
          </w:p>
        </w:tc>
      </w:tr>
      <w:tr w:rsidR="003D699D" w:rsidRPr="00E050C9" w14:paraId="1B442DD3" w14:textId="77777777" w:rsidTr="003D699D">
        <w:trPr>
          <w:trHeight w:val="2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7B434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  <w:p w14:paraId="72593708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1</w:t>
            </w:r>
          </w:p>
          <w:p w14:paraId="63A12FC1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  <w:p w14:paraId="39B1F713" w14:textId="77777777" w:rsidR="003D699D" w:rsidRPr="00E050C9" w:rsidRDefault="003D699D" w:rsidP="00B4133B">
            <w:pPr>
              <w:spacing w:line="256" w:lineRule="auto"/>
              <w:ind w:left="-180" w:firstLine="180"/>
              <w:rPr>
                <w:rFonts w:cstheme="minorHAnsi"/>
                <w:b/>
                <w:u w:val="single"/>
              </w:rPr>
            </w:pPr>
          </w:p>
          <w:p w14:paraId="3C425080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709F4" w14:textId="77777777" w:rsidR="003D699D" w:rsidRPr="004F71F2" w:rsidRDefault="003D699D" w:rsidP="00B4133B">
            <w:pPr>
              <w:rPr>
                <w:rFonts w:cstheme="minorHAnsi"/>
                <w:b/>
                <w:lang w:val="el-GR"/>
              </w:rPr>
            </w:pPr>
            <w:r w:rsidRPr="004F71F2">
              <w:rPr>
                <w:rFonts w:cstheme="minorHAnsi"/>
                <w:b/>
                <w:lang w:val="el-GR"/>
              </w:rPr>
              <w:t>Συλλογή μη επικίνδυνων πράσινων αποβλήτων</w:t>
            </w:r>
            <w:r w:rsidRPr="004F71F2">
              <w:rPr>
                <w:rFonts w:cstheme="minorHAnsi"/>
                <w:b/>
                <w:smallCaps/>
                <w:lang w:val="el-GR"/>
              </w:rPr>
              <w:t xml:space="preserve"> από τους κοινόχρηστους </w:t>
            </w:r>
            <w:proofErr w:type="spellStart"/>
            <w:r w:rsidRPr="004F71F2">
              <w:rPr>
                <w:rFonts w:cstheme="minorHAnsi"/>
                <w:b/>
                <w:smallCaps/>
                <w:lang w:val="el-GR"/>
              </w:rPr>
              <w:t>χωρουσ</w:t>
            </w:r>
            <w:proofErr w:type="spellEnd"/>
            <w:r w:rsidRPr="004F71F2">
              <w:rPr>
                <w:rFonts w:cstheme="minorHAnsi"/>
                <w:b/>
                <w:smallCaps/>
                <w:lang w:val="el-GR"/>
              </w:rPr>
              <w:t xml:space="preserve"> του </w:t>
            </w:r>
            <w:proofErr w:type="spellStart"/>
            <w:r w:rsidRPr="004F71F2">
              <w:rPr>
                <w:rFonts w:cstheme="minorHAnsi"/>
                <w:b/>
                <w:smallCaps/>
                <w:lang w:val="el-GR"/>
              </w:rPr>
              <w:t>δημου</w:t>
            </w:r>
            <w:proofErr w:type="spellEnd"/>
            <w:r w:rsidRPr="004F71F2">
              <w:rPr>
                <w:rFonts w:cstheme="minorHAnsi"/>
                <w:b/>
                <w:smallCaps/>
                <w:lang w:val="el-GR"/>
              </w:rPr>
              <w:t xml:space="preserve"> </w:t>
            </w:r>
            <w:proofErr w:type="spellStart"/>
            <w:r w:rsidRPr="004F71F2">
              <w:rPr>
                <w:rFonts w:cstheme="minorHAnsi"/>
                <w:b/>
                <w:smallCaps/>
                <w:lang w:val="el-GR"/>
              </w:rPr>
              <w:t>πεντελησ</w:t>
            </w:r>
            <w:proofErr w:type="spellEnd"/>
            <w:r w:rsidRPr="004F71F2">
              <w:rPr>
                <w:rFonts w:cstheme="minorHAnsi"/>
                <w:b/>
                <w:lang w:val="el-GR"/>
              </w:rPr>
              <w:t xml:space="preserve">   σε</w:t>
            </w:r>
            <w:r w:rsidRPr="004F71F2">
              <w:rPr>
                <w:rFonts w:cstheme="minorHAnsi"/>
                <w:w w:val="105"/>
                <w:lang w:val="el-GR"/>
              </w:rPr>
              <w:t xml:space="preserve"> </w:t>
            </w:r>
            <w:r w:rsidRPr="004F71F2">
              <w:rPr>
                <w:rFonts w:cstheme="minorHAnsi"/>
                <w:b/>
                <w:lang w:val="el-GR"/>
              </w:rPr>
              <w:t xml:space="preserve">κατάλληλα </w:t>
            </w:r>
            <w:proofErr w:type="spellStart"/>
            <w:r w:rsidRPr="004F71F2">
              <w:rPr>
                <w:rFonts w:cstheme="minorHAnsi"/>
                <w:b/>
                <w:lang w:val="el-GR"/>
              </w:rPr>
              <w:t>αδειοδοτημένο</w:t>
            </w:r>
            <w:proofErr w:type="spellEnd"/>
            <w:r w:rsidRPr="004F71F2">
              <w:rPr>
                <w:rFonts w:cstheme="minorHAnsi"/>
                <w:b/>
                <w:lang w:val="el-GR"/>
              </w:rPr>
              <w:t xml:space="preserve"> χώρο για περαιτέρω επεξεργασία.</w:t>
            </w:r>
          </w:p>
          <w:p w14:paraId="29E5AC1C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(</w:t>
            </w:r>
            <w:proofErr w:type="spellStart"/>
            <w:r w:rsidRPr="00E050C9">
              <w:rPr>
                <w:rFonts w:cstheme="minorHAnsi"/>
                <w:b/>
              </w:rPr>
              <w:t>κωδικός</w:t>
            </w:r>
            <w:proofErr w:type="spellEnd"/>
            <w:r w:rsidRPr="00E050C9">
              <w:rPr>
                <w:rFonts w:cstheme="minorHAnsi"/>
                <w:b/>
              </w:rPr>
              <w:t xml:space="preserve"> ΕΚΑ 20 02 01)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792C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3F1D865E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E050C9">
              <w:rPr>
                <w:rFonts w:cstheme="minorHAnsi"/>
              </w:rPr>
              <w:t>κ.μ</w:t>
            </w:r>
            <w:proofErr w:type="spellEnd"/>
            <w:r w:rsidRPr="00E050C9">
              <w:rPr>
                <w:rFonts w:cstheme="minorHAnsi"/>
              </w:rPr>
              <w:t>.</w:t>
            </w:r>
            <w:r w:rsidRPr="00E050C9">
              <w:rPr>
                <w:rFonts w:cstheme="minorHAnsi"/>
                <w:lang w:val="en-US"/>
              </w:rPr>
              <w:t xml:space="preserve"> (m3)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A7E0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490D3383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 w:rsidRPr="00E050C9">
              <w:rPr>
                <w:rFonts w:cstheme="minorHAnsi"/>
                <w:lang w:val="en-US"/>
              </w:rPr>
              <w:t>1</w:t>
            </w:r>
            <w:r w:rsidRPr="00E050C9">
              <w:rPr>
                <w:rFonts w:cstheme="minorHAnsi"/>
              </w:rPr>
              <w:t>4</w:t>
            </w:r>
            <w:r w:rsidRPr="00E050C9">
              <w:rPr>
                <w:rFonts w:cstheme="minorHAnsi"/>
                <w:lang w:val="en-US"/>
              </w:rPr>
              <w:t>.900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DFB17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6E16544E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 xml:space="preserve">               </w:t>
            </w:r>
            <w:r w:rsidRPr="00E050C9">
              <w:rPr>
                <w:rFonts w:cstheme="minorHAnsi"/>
              </w:rPr>
              <w:t xml:space="preserve">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21F4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31FC83F4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 xml:space="preserve">    </w:t>
            </w:r>
            <w:r w:rsidRPr="00E050C9"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el-GR"/>
              </w:rPr>
              <w:t xml:space="preserve">         </w:t>
            </w:r>
            <w:r w:rsidRPr="00E050C9">
              <w:rPr>
                <w:rFonts w:cstheme="minorHAnsi"/>
              </w:rPr>
              <w:t>€</w:t>
            </w:r>
          </w:p>
          <w:p w14:paraId="086B6667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3D699D" w:rsidRPr="00E050C9" w14:paraId="5E40D2E9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EB82B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  <w:p w14:paraId="610C0C28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2</w:t>
            </w:r>
          </w:p>
          <w:p w14:paraId="263B3FC3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  <w:p w14:paraId="69DC1846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958" w14:textId="77777777" w:rsidR="003D699D" w:rsidRPr="004F71F2" w:rsidRDefault="003D699D" w:rsidP="00B4133B">
            <w:pPr>
              <w:spacing w:line="256" w:lineRule="auto"/>
              <w:rPr>
                <w:rFonts w:cstheme="minorHAnsi"/>
                <w:b/>
                <w:lang w:val="el-GR"/>
              </w:rPr>
            </w:pPr>
            <w:r w:rsidRPr="004F71F2">
              <w:rPr>
                <w:rFonts w:cstheme="minorHAnsi"/>
                <w:b/>
                <w:lang w:val="el-GR"/>
              </w:rPr>
              <w:t>Θρυμματισμός, αποκομιδή (φόρτωση) και μεταφορά μη επικίνδυνων πράσινων αποβλήτων σε</w:t>
            </w:r>
            <w:r w:rsidRPr="004F71F2">
              <w:rPr>
                <w:rFonts w:cstheme="minorHAnsi"/>
                <w:w w:val="105"/>
                <w:lang w:val="el-GR"/>
              </w:rPr>
              <w:t xml:space="preserve"> </w:t>
            </w:r>
            <w:r w:rsidRPr="004F71F2">
              <w:rPr>
                <w:rFonts w:cstheme="minorHAnsi"/>
                <w:b/>
                <w:lang w:val="el-GR"/>
              </w:rPr>
              <w:t xml:space="preserve">κατάλληλα </w:t>
            </w:r>
            <w:proofErr w:type="spellStart"/>
            <w:r w:rsidRPr="004F71F2">
              <w:rPr>
                <w:rFonts w:cstheme="minorHAnsi"/>
                <w:b/>
                <w:lang w:val="el-GR"/>
              </w:rPr>
              <w:t>αδειοδοτημένο</w:t>
            </w:r>
            <w:proofErr w:type="spellEnd"/>
            <w:r w:rsidRPr="004F71F2">
              <w:rPr>
                <w:rFonts w:cstheme="minorHAnsi"/>
                <w:b/>
                <w:lang w:val="el-GR"/>
              </w:rPr>
              <w:t xml:space="preserve"> χώρο για περαιτέρω επεξεργασία.</w:t>
            </w:r>
          </w:p>
          <w:p w14:paraId="70EAEEBB" w14:textId="77777777" w:rsidR="003D699D" w:rsidRPr="00E050C9" w:rsidRDefault="003D699D" w:rsidP="00B4133B">
            <w:pPr>
              <w:rPr>
                <w:rFonts w:cstheme="minorHAnsi"/>
                <w:b/>
                <w:lang w:val="en-US"/>
              </w:rPr>
            </w:pPr>
            <w:r w:rsidRPr="00E050C9">
              <w:rPr>
                <w:rFonts w:cstheme="minorHAnsi"/>
                <w:b/>
              </w:rPr>
              <w:t>(</w:t>
            </w:r>
            <w:proofErr w:type="spellStart"/>
            <w:r w:rsidRPr="00E050C9">
              <w:rPr>
                <w:rFonts w:cstheme="minorHAnsi"/>
                <w:b/>
              </w:rPr>
              <w:t>κωδικός</w:t>
            </w:r>
            <w:proofErr w:type="spellEnd"/>
            <w:r w:rsidRPr="00E050C9">
              <w:rPr>
                <w:rFonts w:cstheme="minorHAnsi"/>
                <w:b/>
              </w:rPr>
              <w:t xml:space="preserve"> ΕΚΑ 20 02 01)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6CFF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39C37696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proofErr w:type="spellStart"/>
            <w:r w:rsidRPr="00E050C9">
              <w:rPr>
                <w:rFonts w:cstheme="minorHAnsi"/>
              </w:rPr>
              <w:t>κ.μ</w:t>
            </w:r>
            <w:proofErr w:type="spellEnd"/>
            <w:r w:rsidRPr="00E050C9">
              <w:rPr>
                <w:rFonts w:cstheme="minorHAnsi"/>
              </w:rPr>
              <w:t>.</w:t>
            </w:r>
            <w:r w:rsidRPr="00E050C9">
              <w:rPr>
                <w:rFonts w:cstheme="minorHAnsi"/>
                <w:lang w:val="en-US"/>
              </w:rPr>
              <w:t xml:space="preserve"> (m3)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2D63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673F0116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 w:rsidRPr="00E050C9">
              <w:rPr>
                <w:rFonts w:cstheme="minorHAnsi"/>
              </w:rPr>
              <w:t>14.900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85D3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292FF1E1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 xml:space="preserve">      </w:t>
            </w:r>
            <w:r w:rsidRPr="00E050C9">
              <w:rPr>
                <w:rFonts w:cstheme="minorHAnsi"/>
              </w:rPr>
              <w:t xml:space="preserve">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12E4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6D64799C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 xml:space="preserve">      </w:t>
            </w:r>
            <w:r w:rsidRPr="00E050C9">
              <w:rPr>
                <w:rFonts w:cstheme="minorHAnsi"/>
              </w:rPr>
              <w:t xml:space="preserve"> €</w:t>
            </w:r>
          </w:p>
          <w:p w14:paraId="429A4C22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3F6D9882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6A807CCE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3D699D" w:rsidRPr="00B447BD" w14:paraId="11D49DDE" w14:textId="77777777" w:rsidTr="003D699D">
        <w:trPr>
          <w:trHeight w:val="2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9F2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848EF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ΣΥΝΟΛΟ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C194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32EB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276D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B54A" w14:textId="04D6DD48" w:rsidR="003D699D" w:rsidRPr="003D699D" w:rsidRDefault="003D699D" w:rsidP="003D699D">
            <w:pPr>
              <w:spacing w:line="25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B447B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lang w:val="el-GR"/>
              </w:rPr>
              <w:t xml:space="preserve">                      </w:t>
            </w:r>
            <w:r w:rsidRPr="00B447BD">
              <w:rPr>
                <w:rFonts w:cstheme="minorHAnsi"/>
                <w:b/>
                <w:bCs/>
              </w:rPr>
              <w:t>€</w:t>
            </w:r>
          </w:p>
        </w:tc>
      </w:tr>
      <w:tr w:rsidR="003D699D" w:rsidRPr="00E050C9" w14:paraId="40CD282A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1A27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0F1A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ΦΠΑ 24%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367C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BE506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F6F0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3447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l-GR"/>
              </w:rPr>
              <w:t xml:space="preserve">                    </w:t>
            </w:r>
            <w:r w:rsidRPr="00E050C9">
              <w:rPr>
                <w:rFonts w:cstheme="minorHAnsi"/>
                <w:b/>
                <w:lang w:val="en-US"/>
              </w:rPr>
              <w:t xml:space="preserve"> €</w:t>
            </w:r>
          </w:p>
        </w:tc>
      </w:tr>
      <w:tr w:rsidR="003D699D" w:rsidRPr="00E050C9" w14:paraId="36AF7282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98B8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9864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ΓΕΝΙΚΟ ΣΥΝΟΛΟ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475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375B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8982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05FC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l-GR"/>
              </w:rPr>
              <w:t xml:space="preserve">                  </w:t>
            </w:r>
            <w:r w:rsidRPr="00E050C9">
              <w:rPr>
                <w:rFonts w:cstheme="minorHAnsi"/>
                <w:b/>
                <w:lang w:val="en-US"/>
              </w:rPr>
              <w:t>€</w:t>
            </w:r>
          </w:p>
        </w:tc>
      </w:tr>
    </w:tbl>
    <w:p w14:paraId="03C8B687" w14:textId="77777777" w:rsidR="003D699D" w:rsidRPr="00E050C9" w:rsidRDefault="003D699D" w:rsidP="003D699D">
      <w:pPr>
        <w:spacing w:before="120" w:line="264" w:lineRule="auto"/>
        <w:ind w:left="3600" w:firstLine="720"/>
        <w:rPr>
          <w:rFonts w:cstheme="minorHAnsi"/>
          <w:b/>
          <w:bCs/>
          <w:color w:val="000000"/>
          <w:shd w:val="clear" w:color="auto" w:fill="FFFFFF"/>
        </w:rPr>
      </w:pPr>
      <w:r w:rsidRPr="00E050C9">
        <w:rPr>
          <w:rFonts w:cstheme="minorHAnsi"/>
          <w:b/>
          <w:bCs/>
          <w:color w:val="000000"/>
          <w:shd w:val="clear" w:color="auto" w:fill="FFFFFF"/>
        </w:rPr>
        <w:lastRenderedPageBreak/>
        <w:t>ΕΤΟΣ 202</w:t>
      </w:r>
      <w:r>
        <w:rPr>
          <w:rFonts w:cstheme="minorHAnsi"/>
          <w:b/>
          <w:bCs/>
          <w:color w:val="000000"/>
          <w:shd w:val="clear" w:color="auto" w:fill="FFFFFF"/>
          <w:lang w:val="el-GR"/>
        </w:rPr>
        <w:t>7</w:t>
      </w:r>
    </w:p>
    <w:tbl>
      <w:tblPr>
        <w:tblW w:w="89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116"/>
        <w:gridCol w:w="1278"/>
        <w:gridCol w:w="1276"/>
        <w:gridCol w:w="1275"/>
        <w:gridCol w:w="1554"/>
      </w:tblGrid>
      <w:tr w:rsidR="003D699D" w:rsidRPr="00E050C9" w14:paraId="70E31790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0F97" w14:textId="77777777" w:rsidR="003D699D" w:rsidRPr="00E050C9" w:rsidRDefault="003D699D" w:rsidP="00B4133B">
            <w:pPr>
              <w:spacing w:line="256" w:lineRule="auto"/>
              <w:ind w:left="-247" w:right="-244"/>
              <w:jc w:val="center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Α/Τ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F6B0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proofErr w:type="spellStart"/>
            <w:r w:rsidRPr="00E050C9">
              <w:rPr>
                <w:rFonts w:cstheme="minorHAnsi"/>
                <w:b/>
              </w:rPr>
              <w:t>Είδος</w:t>
            </w:r>
            <w:proofErr w:type="spellEnd"/>
            <w:r w:rsidRPr="00E050C9">
              <w:rPr>
                <w:rFonts w:cstheme="minorHAnsi"/>
                <w:b/>
              </w:rPr>
              <w:t xml:space="preserve"> </w:t>
            </w:r>
            <w:proofErr w:type="spellStart"/>
            <w:r w:rsidRPr="00E050C9">
              <w:rPr>
                <w:rFonts w:cstheme="minorHAnsi"/>
                <w:b/>
              </w:rPr>
              <w:t>εργ</w:t>
            </w:r>
            <w:proofErr w:type="spellEnd"/>
            <w:r w:rsidRPr="00E050C9">
              <w:rPr>
                <w:rFonts w:cstheme="minorHAnsi"/>
                <w:b/>
              </w:rPr>
              <w:t>ασίας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87D2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proofErr w:type="spellStart"/>
            <w:r w:rsidRPr="00E050C9">
              <w:rPr>
                <w:rFonts w:cstheme="minorHAnsi"/>
                <w:b/>
              </w:rPr>
              <w:t>Μονάδ</w:t>
            </w:r>
            <w:proofErr w:type="spellEnd"/>
            <w:r w:rsidRPr="00E050C9">
              <w:rPr>
                <w:rFonts w:cstheme="minorHAnsi"/>
                <w:b/>
              </w:rPr>
              <w:t xml:space="preserve">α </w:t>
            </w:r>
            <w:proofErr w:type="spellStart"/>
            <w:r w:rsidRPr="00E050C9">
              <w:rPr>
                <w:rFonts w:cstheme="minorHAnsi"/>
                <w:b/>
              </w:rPr>
              <w:t>Μέτρησης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83A84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proofErr w:type="spellStart"/>
            <w:r w:rsidRPr="00E050C9">
              <w:rPr>
                <w:rFonts w:cstheme="minorHAnsi"/>
                <w:b/>
              </w:rPr>
              <w:t>Ποσότητ</w:t>
            </w:r>
            <w:proofErr w:type="spellEnd"/>
            <w:r w:rsidRPr="00E050C9">
              <w:rPr>
                <w:rFonts w:cstheme="minorHAnsi"/>
                <w:b/>
              </w:rPr>
              <w:t>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98869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proofErr w:type="spellStart"/>
            <w:r w:rsidRPr="00E050C9">
              <w:rPr>
                <w:rFonts w:cstheme="minorHAnsi"/>
                <w:b/>
              </w:rPr>
              <w:t>Τιμή</w:t>
            </w:r>
            <w:proofErr w:type="spellEnd"/>
            <w:r w:rsidRPr="00E050C9">
              <w:rPr>
                <w:rFonts w:cstheme="minorHAnsi"/>
                <w:b/>
              </w:rPr>
              <w:t xml:space="preserve"> </w:t>
            </w:r>
            <w:proofErr w:type="spellStart"/>
            <w:r w:rsidRPr="00E050C9">
              <w:rPr>
                <w:rFonts w:cstheme="minorHAnsi"/>
                <w:b/>
              </w:rPr>
              <w:t>μονάδ</w:t>
            </w:r>
            <w:proofErr w:type="spellEnd"/>
            <w:r w:rsidRPr="00E050C9">
              <w:rPr>
                <w:rFonts w:cstheme="minorHAnsi"/>
                <w:b/>
              </w:rPr>
              <w:t>ας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2EF4D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Δαπ</w:t>
            </w:r>
            <w:proofErr w:type="spellStart"/>
            <w:r w:rsidRPr="00E050C9">
              <w:rPr>
                <w:rFonts w:cstheme="minorHAnsi"/>
                <w:b/>
              </w:rPr>
              <w:t>άνη</w:t>
            </w:r>
            <w:proofErr w:type="spellEnd"/>
          </w:p>
        </w:tc>
      </w:tr>
      <w:tr w:rsidR="003D699D" w:rsidRPr="00E050C9" w14:paraId="5CC264A9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12A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  <w:p w14:paraId="0C2FA9DC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1</w:t>
            </w:r>
          </w:p>
          <w:p w14:paraId="1B9408FB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  <w:p w14:paraId="19295788" w14:textId="77777777" w:rsidR="003D699D" w:rsidRPr="00E050C9" w:rsidRDefault="003D699D" w:rsidP="00B4133B">
            <w:pPr>
              <w:spacing w:line="256" w:lineRule="auto"/>
              <w:ind w:left="-180" w:firstLine="180"/>
              <w:rPr>
                <w:rFonts w:cstheme="minorHAnsi"/>
                <w:b/>
                <w:u w:val="single"/>
              </w:rPr>
            </w:pPr>
          </w:p>
          <w:p w14:paraId="12703986" w14:textId="77777777" w:rsidR="003D699D" w:rsidRPr="003D699D" w:rsidRDefault="003D699D" w:rsidP="00B4133B">
            <w:pPr>
              <w:spacing w:line="256" w:lineRule="auto"/>
              <w:rPr>
                <w:rFonts w:cstheme="minorHAnsi"/>
                <w:b/>
                <w:u w:val="single"/>
                <w:lang w:val="el-G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B7270" w14:textId="77777777" w:rsidR="003D699D" w:rsidRPr="004F71F2" w:rsidRDefault="003D699D" w:rsidP="00B4133B">
            <w:pPr>
              <w:rPr>
                <w:rFonts w:cstheme="minorHAnsi"/>
                <w:b/>
                <w:lang w:val="el-GR"/>
              </w:rPr>
            </w:pPr>
            <w:r w:rsidRPr="004F71F2">
              <w:rPr>
                <w:rFonts w:cstheme="minorHAnsi"/>
                <w:b/>
                <w:lang w:val="el-GR"/>
              </w:rPr>
              <w:t>Συλλογή μη επικίνδυνων πράσινων αποβλήτων</w:t>
            </w:r>
            <w:r w:rsidRPr="004F71F2">
              <w:rPr>
                <w:rFonts w:cstheme="minorHAnsi"/>
                <w:b/>
                <w:smallCaps/>
                <w:lang w:val="el-GR"/>
              </w:rPr>
              <w:t xml:space="preserve"> από τους κοινόχρηστους </w:t>
            </w:r>
            <w:proofErr w:type="spellStart"/>
            <w:r w:rsidRPr="004F71F2">
              <w:rPr>
                <w:rFonts w:cstheme="minorHAnsi"/>
                <w:b/>
                <w:smallCaps/>
                <w:lang w:val="el-GR"/>
              </w:rPr>
              <w:t>χωρουσ</w:t>
            </w:r>
            <w:proofErr w:type="spellEnd"/>
            <w:r w:rsidRPr="004F71F2">
              <w:rPr>
                <w:rFonts w:cstheme="minorHAnsi"/>
                <w:b/>
                <w:smallCaps/>
                <w:lang w:val="el-GR"/>
              </w:rPr>
              <w:t xml:space="preserve"> του </w:t>
            </w:r>
            <w:proofErr w:type="spellStart"/>
            <w:r w:rsidRPr="004F71F2">
              <w:rPr>
                <w:rFonts w:cstheme="minorHAnsi"/>
                <w:b/>
                <w:smallCaps/>
                <w:lang w:val="el-GR"/>
              </w:rPr>
              <w:t>δημου</w:t>
            </w:r>
            <w:proofErr w:type="spellEnd"/>
            <w:r w:rsidRPr="004F71F2">
              <w:rPr>
                <w:rFonts w:cstheme="minorHAnsi"/>
                <w:b/>
                <w:smallCaps/>
                <w:lang w:val="el-GR"/>
              </w:rPr>
              <w:t xml:space="preserve"> </w:t>
            </w:r>
            <w:proofErr w:type="spellStart"/>
            <w:r w:rsidRPr="004F71F2">
              <w:rPr>
                <w:rFonts w:cstheme="minorHAnsi"/>
                <w:b/>
                <w:smallCaps/>
                <w:lang w:val="el-GR"/>
              </w:rPr>
              <w:t>πεντελησ</w:t>
            </w:r>
            <w:proofErr w:type="spellEnd"/>
            <w:r w:rsidRPr="004F71F2">
              <w:rPr>
                <w:rFonts w:cstheme="minorHAnsi"/>
                <w:b/>
                <w:lang w:val="el-GR"/>
              </w:rPr>
              <w:t xml:space="preserve">   σε</w:t>
            </w:r>
            <w:r w:rsidRPr="004F71F2">
              <w:rPr>
                <w:rFonts w:cstheme="minorHAnsi"/>
                <w:w w:val="105"/>
                <w:lang w:val="el-GR"/>
              </w:rPr>
              <w:t xml:space="preserve"> </w:t>
            </w:r>
            <w:r w:rsidRPr="004F71F2">
              <w:rPr>
                <w:rFonts w:cstheme="minorHAnsi"/>
                <w:b/>
                <w:lang w:val="el-GR"/>
              </w:rPr>
              <w:t xml:space="preserve">κατάλληλα </w:t>
            </w:r>
            <w:proofErr w:type="spellStart"/>
            <w:r w:rsidRPr="004F71F2">
              <w:rPr>
                <w:rFonts w:cstheme="minorHAnsi"/>
                <w:b/>
                <w:lang w:val="el-GR"/>
              </w:rPr>
              <w:t>αδειοδοτημένο</w:t>
            </w:r>
            <w:proofErr w:type="spellEnd"/>
            <w:r w:rsidRPr="004F71F2">
              <w:rPr>
                <w:rFonts w:cstheme="minorHAnsi"/>
                <w:b/>
                <w:lang w:val="el-GR"/>
              </w:rPr>
              <w:t xml:space="preserve"> χώρο για περαιτέρω επεξεργασία.</w:t>
            </w:r>
          </w:p>
          <w:p w14:paraId="2D422BB3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(</w:t>
            </w:r>
            <w:proofErr w:type="spellStart"/>
            <w:r w:rsidRPr="00E050C9">
              <w:rPr>
                <w:rFonts w:cstheme="minorHAnsi"/>
                <w:b/>
              </w:rPr>
              <w:t>κωδικός</w:t>
            </w:r>
            <w:proofErr w:type="spellEnd"/>
            <w:r w:rsidRPr="00E050C9">
              <w:rPr>
                <w:rFonts w:cstheme="minorHAnsi"/>
                <w:b/>
              </w:rPr>
              <w:t xml:space="preserve"> ΕΚΑ 20 02 01)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32FD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50180041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lang w:val="en-US"/>
              </w:rPr>
            </w:pPr>
            <w:proofErr w:type="spellStart"/>
            <w:r w:rsidRPr="00E050C9">
              <w:rPr>
                <w:rFonts w:cstheme="minorHAnsi"/>
              </w:rPr>
              <w:t>κ.μ</w:t>
            </w:r>
            <w:proofErr w:type="spellEnd"/>
            <w:r w:rsidRPr="00E050C9">
              <w:rPr>
                <w:rFonts w:cstheme="minorHAnsi"/>
              </w:rPr>
              <w:t>.</w:t>
            </w:r>
            <w:r w:rsidRPr="00E050C9">
              <w:rPr>
                <w:rFonts w:cstheme="minorHAnsi"/>
                <w:lang w:val="en-US"/>
              </w:rPr>
              <w:t xml:space="preserve"> (m3)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07A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6B55239E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 w:rsidRPr="00E050C9">
              <w:rPr>
                <w:rFonts w:cstheme="minorHAnsi"/>
                <w:lang w:val="en-US"/>
              </w:rPr>
              <w:t>1</w:t>
            </w:r>
            <w:r w:rsidRPr="00E050C9">
              <w:rPr>
                <w:rFonts w:cstheme="minorHAnsi"/>
              </w:rPr>
              <w:t>4</w:t>
            </w:r>
            <w:r w:rsidRPr="00E050C9">
              <w:rPr>
                <w:rFonts w:cstheme="minorHAnsi"/>
                <w:lang w:val="en-US"/>
              </w:rPr>
              <w:t>.900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426F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21B574AB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 xml:space="preserve">                 </w:t>
            </w:r>
            <w:r w:rsidRPr="00E050C9">
              <w:rPr>
                <w:rFonts w:cstheme="minorHAnsi"/>
              </w:rPr>
              <w:t xml:space="preserve">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D84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2361100A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 xml:space="preserve">                   </w:t>
            </w:r>
            <w:r w:rsidRPr="00E050C9">
              <w:rPr>
                <w:rFonts w:cstheme="minorHAnsi"/>
              </w:rPr>
              <w:t xml:space="preserve"> €</w:t>
            </w:r>
          </w:p>
          <w:p w14:paraId="27AFF7C3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24C0AF69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0F161222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</w:tr>
      <w:tr w:rsidR="003D699D" w:rsidRPr="00E050C9" w14:paraId="4A04656D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9E15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  <w:p w14:paraId="1B695AAE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2</w:t>
            </w:r>
          </w:p>
          <w:p w14:paraId="33C890E4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  <w:p w14:paraId="306B3FD7" w14:textId="77777777" w:rsidR="003D699D" w:rsidRPr="00E050C9" w:rsidRDefault="003D699D" w:rsidP="00B4133B">
            <w:pPr>
              <w:spacing w:line="256" w:lineRule="auto"/>
              <w:ind w:left="-180" w:firstLine="180"/>
              <w:rPr>
                <w:rFonts w:cstheme="minorHAnsi"/>
                <w:b/>
                <w:u w:val="single"/>
              </w:rPr>
            </w:pPr>
          </w:p>
          <w:p w14:paraId="59BA4888" w14:textId="77777777" w:rsidR="003D699D" w:rsidRPr="003D699D" w:rsidRDefault="003D699D" w:rsidP="00B4133B">
            <w:pPr>
              <w:spacing w:line="256" w:lineRule="auto"/>
              <w:rPr>
                <w:rFonts w:cstheme="minorHAnsi"/>
                <w:b/>
                <w:u w:val="single"/>
                <w:lang w:val="el-GR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6292" w14:textId="77777777" w:rsidR="003D699D" w:rsidRPr="004F71F2" w:rsidRDefault="003D699D" w:rsidP="00B4133B">
            <w:pPr>
              <w:spacing w:line="256" w:lineRule="auto"/>
              <w:rPr>
                <w:rFonts w:cstheme="minorHAnsi"/>
                <w:b/>
                <w:lang w:val="el-GR"/>
              </w:rPr>
            </w:pPr>
            <w:r w:rsidRPr="004F71F2">
              <w:rPr>
                <w:rFonts w:cstheme="minorHAnsi"/>
                <w:b/>
                <w:lang w:val="el-GR"/>
              </w:rPr>
              <w:t>Θρυμματισμός, αποκομιδή (φόρτωση) και μεταφορά μη επικίνδυνων πράσινων αποβλήτων σε</w:t>
            </w:r>
            <w:r w:rsidRPr="004F71F2">
              <w:rPr>
                <w:rFonts w:cstheme="minorHAnsi"/>
                <w:w w:val="105"/>
                <w:lang w:val="el-GR"/>
              </w:rPr>
              <w:t xml:space="preserve"> </w:t>
            </w:r>
            <w:r w:rsidRPr="004F71F2">
              <w:rPr>
                <w:rFonts w:cstheme="minorHAnsi"/>
                <w:b/>
                <w:lang w:val="el-GR"/>
              </w:rPr>
              <w:t xml:space="preserve">κατάλληλα </w:t>
            </w:r>
            <w:proofErr w:type="spellStart"/>
            <w:r w:rsidRPr="004F71F2">
              <w:rPr>
                <w:rFonts w:cstheme="minorHAnsi"/>
                <w:b/>
                <w:lang w:val="el-GR"/>
              </w:rPr>
              <w:t>αδειοδοτημένο</w:t>
            </w:r>
            <w:proofErr w:type="spellEnd"/>
            <w:r w:rsidRPr="004F71F2">
              <w:rPr>
                <w:rFonts w:cstheme="minorHAnsi"/>
                <w:b/>
                <w:lang w:val="el-GR"/>
              </w:rPr>
              <w:t xml:space="preserve"> χώρο για περαιτέρω επεξεργασία.</w:t>
            </w:r>
          </w:p>
          <w:p w14:paraId="173B5ABA" w14:textId="77777777" w:rsidR="003D699D" w:rsidRPr="00E050C9" w:rsidRDefault="003D699D" w:rsidP="00B4133B">
            <w:pPr>
              <w:rPr>
                <w:rFonts w:cstheme="minorHAnsi"/>
                <w:b/>
                <w:lang w:val="en-US"/>
              </w:rPr>
            </w:pPr>
            <w:r w:rsidRPr="00E050C9">
              <w:rPr>
                <w:rFonts w:cstheme="minorHAnsi"/>
                <w:b/>
              </w:rPr>
              <w:t>(</w:t>
            </w:r>
            <w:proofErr w:type="spellStart"/>
            <w:r w:rsidRPr="00E050C9">
              <w:rPr>
                <w:rFonts w:cstheme="minorHAnsi"/>
                <w:b/>
              </w:rPr>
              <w:t>κωδικός</w:t>
            </w:r>
            <w:proofErr w:type="spellEnd"/>
            <w:r w:rsidRPr="00E050C9">
              <w:rPr>
                <w:rFonts w:cstheme="minorHAnsi"/>
                <w:b/>
              </w:rPr>
              <w:t xml:space="preserve"> ΕΚΑ 20 02 01)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4352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33679202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proofErr w:type="spellStart"/>
            <w:r w:rsidRPr="00E050C9">
              <w:rPr>
                <w:rFonts w:cstheme="minorHAnsi"/>
              </w:rPr>
              <w:t>κ.μ</w:t>
            </w:r>
            <w:proofErr w:type="spellEnd"/>
            <w:r w:rsidRPr="00E050C9">
              <w:rPr>
                <w:rFonts w:cstheme="minorHAnsi"/>
              </w:rPr>
              <w:t>.</w:t>
            </w:r>
            <w:r w:rsidRPr="00E050C9">
              <w:rPr>
                <w:rFonts w:cstheme="minorHAnsi"/>
                <w:lang w:val="en-US"/>
              </w:rPr>
              <w:t xml:space="preserve"> (m3)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1BD0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208CC02C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 w:rsidRPr="00E050C9">
              <w:rPr>
                <w:rFonts w:cstheme="minorHAnsi"/>
              </w:rPr>
              <w:t>14.900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2802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0ACCAE45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 xml:space="preserve">                 </w:t>
            </w:r>
            <w:r w:rsidRPr="00E050C9">
              <w:rPr>
                <w:rFonts w:cstheme="minorHAnsi"/>
              </w:rPr>
              <w:t xml:space="preserve"> €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42DD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47800229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lang w:val="el-GR"/>
              </w:rPr>
              <w:t xml:space="preserve">                 </w:t>
            </w:r>
            <w:r w:rsidRPr="00E050C9">
              <w:rPr>
                <w:rFonts w:cstheme="minorHAnsi"/>
              </w:rPr>
              <w:t xml:space="preserve"> €</w:t>
            </w:r>
          </w:p>
          <w:p w14:paraId="14DFABA0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63C7CC99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  <w:p w14:paraId="3BDA8A9C" w14:textId="77777777" w:rsidR="003D699D" w:rsidRPr="003D699D" w:rsidRDefault="003D699D" w:rsidP="003D699D">
            <w:pPr>
              <w:spacing w:line="256" w:lineRule="auto"/>
              <w:rPr>
                <w:rFonts w:cstheme="minorHAnsi"/>
                <w:lang w:val="el-GR"/>
              </w:rPr>
            </w:pPr>
          </w:p>
        </w:tc>
      </w:tr>
      <w:tr w:rsidR="003D699D" w:rsidRPr="00B447BD" w14:paraId="77157B00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EFE0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1FB9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ΣΥΝΟΛΟ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AA4A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A78E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FF26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8F70" w14:textId="41F3C98E" w:rsidR="003D699D" w:rsidRPr="003D699D" w:rsidRDefault="003D699D" w:rsidP="003D699D">
            <w:pPr>
              <w:spacing w:line="256" w:lineRule="auto"/>
              <w:jc w:val="center"/>
              <w:rPr>
                <w:rFonts w:cstheme="minorHAnsi"/>
                <w:b/>
                <w:bCs/>
                <w:lang w:val="el-GR"/>
              </w:rPr>
            </w:pPr>
            <w:r w:rsidRPr="00B447B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lang w:val="el-GR"/>
              </w:rPr>
              <w:t xml:space="preserve">                     </w:t>
            </w:r>
            <w:r w:rsidRPr="00B447BD">
              <w:rPr>
                <w:rFonts w:cstheme="minorHAnsi"/>
                <w:b/>
                <w:bCs/>
              </w:rPr>
              <w:t>€</w:t>
            </w:r>
          </w:p>
        </w:tc>
      </w:tr>
      <w:tr w:rsidR="003D699D" w:rsidRPr="00E050C9" w14:paraId="654B5BD9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9B80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3192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ΦΠΑ 24%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B776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E26F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C1D9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6FAF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l-GR"/>
              </w:rPr>
              <w:t xml:space="preserve">                     </w:t>
            </w:r>
            <w:r w:rsidRPr="00E050C9">
              <w:rPr>
                <w:rFonts w:cstheme="minorHAnsi"/>
                <w:b/>
                <w:lang w:val="en-US"/>
              </w:rPr>
              <w:t xml:space="preserve"> €</w:t>
            </w:r>
          </w:p>
        </w:tc>
      </w:tr>
      <w:tr w:rsidR="003D699D" w:rsidRPr="00E050C9" w14:paraId="451AEBD0" w14:textId="77777777" w:rsidTr="00B4133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746B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  <w:u w:val="single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E584" w14:textId="77777777" w:rsidR="003D699D" w:rsidRPr="00E050C9" w:rsidRDefault="003D699D" w:rsidP="00B4133B">
            <w:pPr>
              <w:spacing w:line="256" w:lineRule="auto"/>
              <w:rPr>
                <w:rFonts w:cstheme="minorHAnsi"/>
                <w:b/>
              </w:rPr>
            </w:pPr>
            <w:r w:rsidRPr="00E050C9">
              <w:rPr>
                <w:rFonts w:cstheme="minorHAnsi"/>
                <w:b/>
              </w:rPr>
              <w:t>ΓΕΝΙΚΟ ΣΥΝΟΛΟ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EDF15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0F235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355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52E5" w14:textId="77777777" w:rsidR="003D699D" w:rsidRPr="00E050C9" w:rsidRDefault="003D699D" w:rsidP="00B4133B">
            <w:pPr>
              <w:spacing w:line="256" w:lineRule="auto"/>
              <w:jc w:val="center"/>
              <w:rPr>
                <w:rFonts w:cstheme="minorHAnsi"/>
                <w:lang w:val="en-US"/>
              </w:rPr>
            </w:pPr>
            <w:r>
              <w:rPr>
                <w:rFonts w:cstheme="minorHAnsi"/>
                <w:b/>
                <w:lang w:val="el-GR"/>
              </w:rPr>
              <w:t xml:space="preserve">                        </w:t>
            </w:r>
            <w:r w:rsidRPr="00E050C9">
              <w:rPr>
                <w:rFonts w:cstheme="minorHAnsi"/>
                <w:b/>
                <w:lang w:val="en-US"/>
              </w:rPr>
              <w:t>€</w:t>
            </w:r>
          </w:p>
        </w:tc>
      </w:tr>
    </w:tbl>
    <w:p w14:paraId="34D5757C" w14:textId="77777777" w:rsidR="003D699D" w:rsidRDefault="003D699D" w:rsidP="003D699D">
      <w:pPr>
        <w:spacing w:after="0"/>
        <w:rPr>
          <w:rFonts w:cstheme="minorHAnsi"/>
          <w:b/>
          <w:u w:val="single"/>
        </w:rPr>
      </w:pPr>
    </w:p>
    <w:p w14:paraId="7C08F79A" w14:textId="6DD7A26C" w:rsidR="003D699D" w:rsidRPr="00E050C9" w:rsidRDefault="003D699D" w:rsidP="003D699D">
      <w:pPr>
        <w:rPr>
          <w:rFonts w:cstheme="minorHAnsi"/>
          <w:b/>
        </w:rPr>
      </w:pPr>
      <w:r>
        <w:rPr>
          <w:rFonts w:cstheme="minorHAnsi"/>
          <w:b/>
          <w:lang w:val="el-GR"/>
        </w:rPr>
        <w:tab/>
      </w:r>
      <w:r>
        <w:rPr>
          <w:rFonts w:cstheme="minorHAnsi"/>
          <w:b/>
          <w:lang w:val="el-GR"/>
        </w:rPr>
        <w:tab/>
      </w:r>
      <w:r>
        <w:rPr>
          <w:rFonts w:cstheme="minorHAnsi"/>
          <w:b/>
          <w:lang w:val="el-GR"/>
        </w:rPr>
        <w:tab/>
      </w:r>
      <w:r>
        <w:rPr>
          <w:rFonts w:cstheme="minorHAnsi"/>
          <w:b/>
          <w:lang w:val="el-GR"/>
        </w:rPr>
        <w:tab/>
      </w:r>
      <w:r>
        <w:rPr>
          <w:rFonts w:cstheme="minorHAnsi"/>
          <w:b/>
          <w:lang w:val="el-GR"/>
        </w:rPr>
        <w:tab/>
      </w:r>
      <w:r>
        <w:rPr>
          <w:rFonts w:cstheme="minorHAnsi"/>
          <w:b/>
          <w:lang w:val="el-GR"/>
        </w:rPr>
        <w:tab/>
      </w:r>
      <w:r>
        <w:rPr>
          <w:rFonts w:cstheme="minorHAnsi"/>
          <w:b/>
          <w:lang w:val="el-GR"/>
        </w:rPr>
        <w:tab/>
      </w:r>
      <w:r>
        <w:rPr>
          <w:rFonts w:cstheme="minorHAnsi"/>
          <w:b/>
          <w:lang w:val="el-GR"/>
        </w:rPr>
        <w:tab/>
      </w:r>
      <w:r>
        <w:rPr>
          <w:rFonts w:cstheme="minorHAnsi"/>
          <w:b/>
          <w:lang w:val="el-GR"/>
        </w:rPr>
        <w:tab/>
        <w:t>Ο ΠΡΟΣΦΕΡΩΝ</w:t>
      </w:r>
      <w:r w:rsidRPr="00E050C9">
        <w:rPr>
          <w:rFonts w:cstheme="minorHAnsi"/>
          <w:b/>
        </w:rPr>
        <w:br w:type="page"/>
      </w:r>
    </w:p>
    <w:p w14:paraId="429CBE50" w14:textId="77777777" w:rsidR="00C869BC" w:rsidRDefault="00C869BC"/>
    <w:sectPr w:rsidR="00C869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9BC"/>
    <w:rsid w:val="00152F25"/>
    <w:rsid w:val="003D699D"/>
    <w:rsid w:val="00C8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89563"/>
  <w15:chartTrackingRefBased/>
  <w15:docId w15:val="{5F5B68D6-72C0-4E1F-9881-4A404798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699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zh-CN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C869BC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869BC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869BC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869BC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869BC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869BC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869BC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869BC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869BC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C869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C869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C869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C869B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C869B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C869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C869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C869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C869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869BC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C86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869BC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C86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869B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C869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869BC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C869B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869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C869B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869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276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 Pentelis</dc:creator>
  <cp:keywords/>
  <dc:description/>
  <cp:lastModifiedBy>Dimos Pentelis</cp:lastModifiedBy>
  <cp:revision>2</cp:revision>
  <dcterms:created xsi:type="dcterms:W3CDTF">2025-11-18T09:47:00Z</dcterms:created>
  <dcterms:modified xsi:type="dcterms:W3CDTF">2025-11-18T09:48:00Z</dcterms:modified>
</cp:coreProperties>
</file>